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0100" w14:textId="7A3D628E"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673F5FBF"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411881">
        <w:rPr>
          <w:rFonts w:ascii="Arial" w:hAnsi="Arial" w:cs="Arial"/>
          <w:sz w:val="18"/>
          <w:szCs w:val="18"/>
        </w:rPr>
        <w:t>Ms Annie McMaster</w:t>
      </w:r>
    </w:p>
    <w:p w14:paraId="6F1D0864" w14:textId="77777777" w:rsidR="00276790" w:rsidRPr="00276790" w:rsidRDefault="00276790" w:rsidP="006C72C1">
      <w:pPr>
        <w:rPr>
          <w:rFonts w:ascii="Calibri" w:hAnsi="Calibri" w:cs="Calibri"/>
          <w:b/>
          <w:noProof/>
          <w:sz w:val="2"/>
          <w:szCs w:val="2"/>
          <w:lang w:eastAsia="en-GB"/>
        </w:rPr>
      </w:pPr>
    </w:p>
    <w:p w14:paraId="62B4AA50" w14:textId="77177904" w:rsidR="006C72C1" w:rsidRDefault="00EF161D" w:rsidP="006C72C1">
      <w:pPr>
        <w:rPr>
          <w:rFonts w:ascii="Calibri" w:hAnsi="Calibri" w:cs="Calibri"/>
          <w:b/>
          <w:noProof/>
          <w:sz w:val="20"/>
          <w:szCs w:val="20"/>
          <w:lang w:eastAsia="en-GB"/>
        </w:rPr>
      </w:pPr>
      <w:r>
        <w:rPr>
          <w:rFonts w:ascii="Calibri" w:hAnsi="Calibri" w:cs="Calibri"/>
          <w:b/>
          <w:noProof/>
          <w:sz w:val="20"/>
          <w:szCs w:val="20"/>
          <w:lang w:eastAsia="en-GB"/>
        </w:rPr>
        <w:t>5 June</w:t>
      </w:r>
      <w:r w:rsidR="0074560B">
        <w:rPr>
          <w:rFonts w:ascii="Calibri" w:hAnsi="Calibri" w:cs="Calibri"/>
          <w:b/>
          <w:noProof/>
          <w:sz w:val="20"/>
          <w:szCs w:val="20"/>
          <w:lang w:eastAsia="en-GB"/>
        </w:rPr>
        <w:t xml:space="preserve"> </w:t>
      </w:r>
      <w:r w:rsidR="006C72C1">
        <w:rPr>
          <w:rFonts w:ascii="Calibri" w:hAnsi="Calibri" w:cs="Calibri"/>
          <w:b/>
          <w:noProof/>
          <w:sz w:val="20"/>
          <w:szCs w:val="20"/>
          <w:lang w:eastAsia="en-GB"/>
        </w:rPr>
        <w:t>2026</w:t>
      </w:r>
    </w:p>
    <w:p w14:paraId="6979F4E1" w14:textId="33B3C742" w:rsidR="007D5C77" w:rsidRDefault="00EF161D" w:rsidP="009F46CE">
      <w:pPr>
        <w:rPr>
          <w:rFonts w:ascii="Calibri" w:hAnsi="Calibri" w:cs="Calibri"/>
          <w:sz w:val="20"/>
          <w:szCs w:val="20"/>
        </w:rPr>
      </w:pPr>
      <w:r>
        <w:rPr>
          <w:rFonts w:ascii="Calibri" w:hAnsi="Calibri" w:cs="Calibri"/>
          <w:sz w:val="20"/>
          <w:szCs w:val="20"/>
        </w:rPr>
        <w:t>Welcome back families,</w:t>
      </w:r>
    </w:p>
    <w:p w14:paraId="4A20E987" w14:textId="164B582A" w:rsidR="00707652" w:rsidRDefault="00EF161D" w:rsidP="009F46CE">
      <w:pPr>
        <w:rPr>
          <w:rFonts w:ascii="Calibri" w:hAnsi="Calibri" w:cs="Calibri"/>
          <w:sz w:val="20"/>
          <w:szCs w:val="20"/>
        </w:rPr>
      </w:pPr>
      <w:r>
        <w:rPr>
          <w:rFonts w:ascii="Calibri" w:hAnsi="Calibri" w:cs="Calibri"/>
          <w:sz w:val="20"/>
          <w:szCs w:val="20"/>
        </w:rPr>
        <w:t xml:space="preserve">It has been great to see you all this week. </w:t>
      </w:r>
    </w:p>
    <w:p w14:paraId="3ACF5A3F" w14:textId="2889C2D0" w:rsidR="004B729A" w:rsidRPr="00DB5B8B" w:rsidRDefault="009E408A" w:rsidP="009857B7">
      <w:pPr>
        <w:spacing w:after="0"/>
        <w:jc w:val="both"/>
        <w:rPr>
          <w:rFonts w:ascii="Calibri" w:hAnsi="Calibri" w:cs="Calibri"/>
          <w:b/>
          <w:color w:val="000000"/>
          <w:sz w:val="20"/>
          <w:szCs w:val="20"/>
        </w:rPr>
      </w:pPr>
      <w:r w:rsidRPr="00DB5B8B">
        <w:rPr>
          <w:rFonts w:ascii="Calibri" w:hAnsi="Calibri" w:cs="Calibri"/>
          <w:b/>
          <w:color w:val="000000"/>
          <w:sz w:val="20"/>
          <w:szCs w:val="20"/>
        </w:rPr>
        <w:t>ATTENDANCE</w:t>
      </w:r>
    </w:p>
    <w:p w14:paraId="38691FEF" w14:textId="4E40E454" w:rsidR="00F06E96" w:rsidRDefault="003B2B68" w:rsidP="000F6F17">
      <w:pPr>
        <w:spacing w:after="0"/>
        <w:jc w:val="both"/>
        <w:rPr>
          <w:rFonts w:ascii="Calibri" w:hAnsi="Calibri" w:cs="Calibri"/>
          <w:sz w:val="20"/>
          <w:szCs w:val="20"/>
        </w:rPr>
      </w:pPr>
      <w:r>
        <w:rPr>
          <w:rFonts w:ascii="Calibri" w:hAnsi="Calibri" w:cs="Calibri"/>
          <w:sz w:val="20"/>
          <w:szCs w:val="20"/>
        </w:rPr>
        <w:t>T</w:t>
      </w:r>
      <w:r w:rsidR="00E70AB1">
        <w:rPr>
          <w:rFonts w:ascii="Calibri" w:hAnsi="Calibri" w:cs="Calibri"/>
          <w:sz w:val="20"/>
          <w:szCs w:val="20"/>
        </w:rPr>
        <w:t xml:space="preserve">his week our </w:t>
      </w:r>
      <w:r w:rsidR="00D26C05">
        <w:rPr>
          <w:rFonts w:ascii="Calibri" w:hAnsi="Calibri" w:cs="Calibri"/>
          <w:sz w:val="20"/>
          <w:szCs w:val="20"/>
        </w:rPr>
        <w:t xml:space="preserve">attendance </w:t>
      </w:r>
      <w:r w:rsidR="00F00831">
        <w:rPr>
          <w:rFonts w:ascii="Calibri" w:hAnsi="Calibri" w:cs="Calibri"/>
          <w:sz w:val="20"/>
          <w:szCs w:val="20"/>
        </w:rPr>
        <w:t xml:space="preserve">has been </w:t>
      </w:r>
      <w:r w:rsidR="00BF6296">
        <w:rPr>
          <w:rFonts w:ascii="Calibri" w:hAnsi="Calibri" w:cs="Calibri"/>
          <w:sz w:val="20"/>
          <w:szCs w:val="20"/>
        </w:rPr>
        <w:t>nowhere near the percentages we would expect, with only a few classes</w:t>
      </w:r>
      <w:r w:rsidR="00D26C05">
        <w:rPr>
          <w:rFonts w:ascii="Calibri" w:hAnsi="Calibri" w:cs="Calibri"/>
          <w:sz w:val="20"/>
          <w:szCs w:val="20"/>
        </w:rPr>
        <w:t xml:space="preserve"> achieving over 97%</w:t>
      </w:r>
      <w:r w:rsidR="00BF6296">
        <w:rPr>
          <w:rFonts w:ascii="Calibri" w:hAnsi="Calibri" w:cs="Calibri"/>
          <w:sz w:val="20"/>
          <w:szCs w:val="20"/>
        </w:rPr>
        <w:t xml:space="preserve">! The winning </w:t>
      </w:r>
      <w:r w:rsidR="00E70AB1">
        <w:rPr>
          <w:rFonts w:ascii="Calibri" w:hAnsi="Calibri" w:cs="Calibri"/>
          <w:sz w:val="20"/>
          <w:szCs w:val="20"/>
        </w:rPr>
        <w:t>classes are</w:t>
      </w:r>
      <w:r w:rsidR="0052263E">
        <w:rPr>
          <w:rFonts w:ascii="Calibri" w:hAnsi="Calibri" w:cs="Calibri"/>
          <w:sz w:val="20"/>
          <w:szCs w:val="20"/>
        </w:rPr>
        <w:t xml:space="preserve"> </w:t>
      </w:r>
      <w:r w:rsidR="00F00831">
        <w:rPr>
          <w:rFonts w:ascii="Calibri" w:hAnsi="Calibri" w:cs="Calibri"/>
          <w:sz w:val="20"/>
          <w:szCs w:val="20"/>
        </w:rPr>
        <w:t xml:space="preserve">Nicola Adams class </w:t>
      </w:r>
      <w:r w:rsidR="001E5842">
        <w:rPr>
          <w:rFonts w:ascii="Calibri" w:hAnsi="Calibri" w:cs="Calibri"/>
          <w:sz w:val="20"/>
          <w:szCs w:val="20"/>
        </w:rPr>
        <w:t>in EYFS and KS1</w:t>
      </w:r>
      <w:r w:rsidR="003942BA">
        <w:rPr>
          <w:rFonts w:ascii="Calibri" w:hAnsi="Calibri" w:cs="Calibri"/>
          <w:sz w:val="20"/>
          <w:szCs w:val="20"/>
        </w:rPr>
        <w:t xml:space="preserve"> </w:t>
      </w:r>
      <w:r w:rsidR="00F00831">
        <w:rPr>
          <w:rFonts w:ascii="Calibri" w:hAnsi="Calibri" w:cs="Calibri"/>
          <w:sz w:val="20"/>
          <w:szCs w:val="20"/>
        </w:rPr>
        <w:t xml:space="preserve">and </w:t>
      </w:r>
      <w:r w:rsidR="00BF6296">
        <w:rPr>
          <w:rFonts w:ascii="Calibri" w:hAnsi="Calibri" w:cs="Calibri"/>
          <w:sz w:val="20"/>
          <w:szCs w:val="20"/>
        </w:rPr>
        <w:t>Neil Armstrong</w:t>
      </w:r>
      <w:r w:rsidR="00C069DD">
        <w:rPr>
          <w:rFonts w:ascii="Calibri" w:hAnsi="Calibri" w:cs="Calibri"/>
          <w:sz w:val="20"/>
          <w:szCs w:val="20"/>
        </w:rPr>
        <w:t xml:space="preserve"> class in </w:t>
      </w:r>
      <w:r w:rsidR="00014180">
        <w:rPr>
          <w:rFonts w:ascii="Calibri" w:hAnsi="Calibri" w:cs="Calibri"/>
          <w:sz w:val="20"/>
          <w:szCs w:val="20"/>
        </w:rPr>
        <w:t>KS2</w:t>
      </w:r>
      <w:r w:rsidR="00BF6296">
        <w:rPr>
          <w:rFonts w:ascii="Calibri" w:hAnsi="Calibri" w:cs="Calibri"/>
          <w:sz w:val="20"/>
          <w:szCs w:val="20"/>
        </w:rPr>
        <w:t xml:space="preserve">! </w:t>
      </w:r>
      <w:r w:rsidR="00C069DD">
        <w:rPr>
          <w:rFonts w:ascii="Calibri" w:hAnsi="Calibri" w:cs="Calibri"/>
          <w:sz w:val="20"/>
          <w:szCs w:val="20"/>
        </w:rPr>
        <w:t xml:space="preserve">Waterloo Bridge </w:t>
      </w:r>
      <w:r w:rsidR="003C7CA5">
        <w:rPr>
          <w:rFonts w:ascii="Calibri" w:hAnsi="Calibri" w:cs="Calibri"/>
          <w:sz w:val="20"/>
          <w:szCs w:val="20"/>
        </w:rPr>
        <w:t>c</w:t>
      </w:r>
      <w:r w:rsidR="00791FDE">
        <w:rPr>
          <w:rFonts w:ascii="Calibri" w:hAnsi="Calibri" w:cs="Calibri"/>
          <w:sz w:val="20"/>
          <w:szCs w:val="20"/>
        </w:rPr>
        <w:t>lass</w:t>
      </w:r>
      <w:r w:rsidR="00943E47">
        <w:rPr>
          <w:rFonts w:ascii="Calibri" w:hAnsi="Calibri" w:cs="Calibri"/>
          <w:sz w:val="20"/>
          <w:szCs w:val="20"/>
        </w:rPr>
        <w:t xml:space="preserve"> </w:t>
      </w:r>
      <w:r w:rsidR="00791FDE">
        <w:rPr>
          <w:rFonts w:ascii="Calibri" w:hAnsi="Calibri" w:cs="Calibri"/>
          <w:sz w:val="20"/>
          <w:szCs w:val="20"/>
        </w:rPr>
        <w:t>in Little London Bridge</w:t>
      </w:r>
      <w:r w:rsidR="003942BA">
        <w:rPr>
          <w:rFonts w:ascii="Calibri" w:hAnsi="Calibri" w:cs="Calibri"/>
          <w:sz w:val="20"/>
          <w:szCs w:val="20"/>
        </w:rPr>
        <w:t xml:space="preserve"> </w:t>
      </w:r>
      <w:r w:rsidR="0052263E">
        <w:rPr>
          <w:rFonts w:ascii="Calibri" w:hAnsi="Calibri" w:cs="Calibri"/>
          <w:sz w:val="20"/>
          <w:szCs w:val="20"/>
        </w:rPr>
        <w:t xml:space="preserve">have </w:t>
      </w:r>
      <w:r w:rsidR="00FF1661">
        <w:rPr>
          <w:rFonts w:ascii="Calibri" w:hAnsi="Calibri" w:cs="Calibri"/>
          <w:sz w:val="20"/>
          <w:szCs w:val="20"/>
        </w:rPr>
        <w:t>won</w:t>
      </w:r>
      <w:r w:rsidR="00707652">
        <w:rPr>
          <w:rFonts w:ascii="Calibri" w:hAnsi="Calibri" w:cs="Calibri"/>
          <w:sz w:val="20"/>
          <w:szCs w:val="20"/>
        </w:rPr>
        <w:t xml:space="preserve"> </w:t>
      </w:r>
      <w:r w:rsidR="00C069DD">
        <w:rPr>
          <w:rFonts w:ascii="Calibri" w:hAnsi="Calibri" w:cs="Calibri"/>
          <w:sz w:val="20"/>
          <w:szCs w:val="20"/>
        </w:rPr>
        <w:t>this</w:t>
      </w:r>
      <w:r w:rsidR="00FF1661">
        <w:rPr>
          <w:rFonts w:ascii="Calibri" w:hAnsi="Calibri" w:cs="Calibri"/>
          <w:sz w:val="20"/>
          <w:szCs w:val="20"/>
        </w:rPr>
        <w:t xml:space="preserve"> week</w:t>
      </w:r>
      <w:r w:rsidR="00F00831">
        <w:rPr>
          <w:rFonts w:ascii="Calibri" w:hAnsi="Calibri" w:cs="Calibri"/>
          <w:sz w:val="20"/>
          <w:szCs w:val="20"/>
        </w:rPr>
        <w:t xml:space="preserve"> with </w:t>
      </w:r>
      <w:r w:rsidR="00F00831" w:rsidRPr="00F00831">
        <w:rPr>
          <w:rFonts w:ascii="Calibri" w:hAnsi="Calibri" w:cs="Calibri"/>
          <w:b/>
          <w:bCs/>
          <w:sz w:val="20"/>
          <w:szCs w:val="20"/>
        </w:rPr>
        <w:t>another</w:t>
      </w:r>
      <w:r w:rsidR="00F00831">
        <w:rPr>
          <w:rFonts w:ascii="Calibri" w:hAnsi="Calibri" w:cs="Calibri"/>
          <w:sz w:val="20"/>
          <w:szCs w:val="20"/>
        </w:rPr>
        <w:t xml:space="preserve"> 100%!</w:t>
      </w:r>
      <w:r w:rsidR="000E7C3F">
        <w:rPr>
          <w:rFonts w:ascii="Calibri" w:hAnsi="Calibri" w:cs="Calibri"/>
          <w:sz w:val="20"/>
          <w:szCs w:val="20"/>
        </w:rPr>
        <w:t xml:space="preserve"> </w:t>
      </w:r>
      <w:r w:rsidR="00276790">
        <w:rPr>
          <w:rFonts w:ascii="Calibri" w:hAnsi="Calibri" w:cs="Calibri"/>
          <w:sz w:val="20"/>
          <w:szCs w:val="20"/>
        </w:rPr>
        <w:t>Well done everyone!</w:t>
      </w:r>
    </w:p>
    <w:tbl>
      <w:tblPr>
        <w:tblStyle w:val="TableGrid"/>
        <w:tblpPr w:leftFromText="180" w:rightFromText="180" w:vertAnchor="text" w:horzAnchor="margin" w:tblpY="92"/>
        <w:tblW w:w="4856" w:type="dxa"/>
        <w:tblLook w:val="04A0" w:firstRow="1" w:lastRow="0" w:firstColumn="1" w:lastColumn="0" w:noHBand="0" w:noVBand="1"/>
      </w:tblPr>
      <w:tblGrid>
        <w:gridCol w:w="1135"/>
        <w:gridCol w:w="2413"/>
        <w:gridCol w:w="1308"/>
      </w:tblGrid>
      <w:tr w:rsidR="00FF1661" w:rsidRPr="00DB5B8B" w14:paraId="5C99850F" w14:textId="77777777" w:rsidTr="00505024">
        <w:trPr>
          <w:trHeight w:val="328"/>
        </w:trPr>
        <w:tc>
          <w:tcPr>
            <w:tcW w:w="1135" w:type="dxa"/>
            <w:shd w:val="clear" w:color="auto" w:fill="FFF2CC" w:themeFill="accent4" w:themeFillTint="33"/>
          </w:tcPr>
          <w:p w14:paraId="3F01545B" w14:textId="77777777" w:rsidR="00FF1661" w:rsidRPr="00505024" w:rsidRDefault="00FF1661" w:rsidP="00FF1661">
            <w:pPr>
              <w:rPr>
                <w:rFonts w:ascii="Calibri" w:hAnsi="Calibri" w:cs="Calibri"/>
                <w:b/>
                <w:bCs/>
              </w:rPr>
            </w:pPr>
            <w:r w:rsidRPr="00505024">
              <w:rPr>
                <w:rFonts w:ascii="Calibri" w:hAnsi="Calibri" w:cs="Calibri"/>
                <w:b/>
                <w:bCs/>
              </w:rPr>
              <w:t>Year group</w:t>
            </w:r>
          </w:p>
        </w:tc>
        <w:tc>
          <w:tcPr>
            <w:tcW w:w="2413" w:type="dxa"/>
            <w:shd w:val="clear" w:color="auto" w:fill="FBE4D5" w:themeFill="accent2" w:themeFillTint="33"/>
          </w:tcPr>
          <w:p w14:paraId="310DEB3F" w14:textId="77777777" w:rsidR="00FF1661" w:rsidRPr="00505024" w:rsidRDefault="00FF1661" w:rsidP="00FF1661">
            <w:pPr>
              <w:rPr>
                <w:rFonts w:ascii="Calibri" w:hAnsi="Calibri" w:cs="Calibri"/>
                <w:b/>
                <w:bCs/>
              </w:rPr>
            </w:pPr>
            <w:r w:rsidRPr="00505024">
              <w:rPr>
                <w:rFonts w:ascii="Calibri" w:hAnsi="Calibri" w:cs="Calibri"/>
                <w:b/>
                <w:bCs/>
              </w:rPr>
              <w:t>Class name</w:t>
            </w:r>
          </w:p>
        </w:tc>
        <w:tc>
          <w:tcPr>
            <w:tcW w:w="1308" w:type="dxa"/>
            <w:shd w:val="clear" w:color="auto" w:fill="FBE4D5" w:themeFill="accent2" w:themeFillTint="33"/>
          </w:tcPr>
          <w:p w14:paraId="7E068E99" w14:textId="77777777" w:rsidR="00FF1661" w:rsidRPr="00505024" w:rsidRDefault="00FF1661" w:rsidP="00FF1661">
            <w:pPr>
              <w:tabs>
                <w:tab w:val="center" w:pos="1921"/>
              </w:tabs>
              <w:rPr>
                <w:rFonts w:ascii="Calibri" w:hAnsi="Calibri" w:cs="Calibri"/>
                <w:b/>
                <w:bCs/>
              </w:rPr>
            </w:pPr>
            <w:r w:rsidRPr="00505024">
              <w:rPr>
                <w:rFonts w:ascii="Calibri" w:hAnsi="Calibri" w:cs="Calibri"/>
                <w:b/>
                <w:bCs/>
              </w:rPr>
              <w:t>Attendance</w:t>
            </w:r>
            <w:r w:rsidRPr="00505024">
              <w:rPr>
                <w:rFonts w:ascii="Calibri" w:hAnsi="Calibri" w:cs="Calibri"/>
                <w:b/>
                <w:bCs/>
              </w:rPr>
              <w:tab/>
            </w:r>
          </w:p>
        </w:tc>
      </w:tr>
      <w:tr w:rsidR="00FF1661" w:rsidRPr="00DB5B8B" w14:paraId="23FD1225" w14:textId="77777777" w:rsidTr="00505024">
        <w:trPr>
          <w:trHeight w:val="224"/>
        </w:trPr>
        <w:tc>
          <w:tcPr>
            <w:tcW w:w="1135" w:type="dxa"/>
            <w:shd w:val="clear" w:color="auto" w:fill="FFF2CC" w:themeFill="accent4" w:themeFillTint="33"/>
          </w:tcPr>
          <w:p w14:paraId="0892657F" w14:textId="77777777" w:rsidR="00FF1661" w:rsidRPr="00505024" w:rsidRDefault="00FF1661" w:rsidP="00FF1661">
            <w:pPr>
              <w:rPr>
                <w:rFonts w:ascii="Calibri" w:hAnsi="Calibri" w:cs="Calibri"/>
                <w:b/>
                <w:bCs/>
              </w:rPr>
            </w:pPr>
            <w:r w:rsidRPr="00505024">
              <w:rPr>
                <w:rFonts w:ascii="Calibri" w:hAnsi="Calibri" w:cs="Calibri"/>
                <w:b/>
                <w:bCs/>
              </w:rPr>
              <w:t>Nursery</w:t>
            </w:r>
          </w:p>
        </w:tc>
        <w:tc>
          <w:tcPr>
            <w:tcW w:w="2413" w:type="dxa"/>
            <w:shd w:val="clear" w:color="auto" w:fill="BDD6EE" w:themeFill="accent1" w:themeFillTint="66"/>
            <w:vAlign w:val="center"/>
          </w:tcPr>
          <w:p w14:paraId="734C72D4" w14:textId="77777777" w:rsidR="00FF1661" w:rsidRPr="00505024" w:rsidRDefault="00FF1661" w:rsidP="00FF1661">
            <w:pPr>
              <w:rPr>
                <w:rFonts w:ascii="Ebrima" w:hAnsi="Ebrima"/>
              </w:rPr>
            </w:pPr>
            <w:r w:rsidRPr="00505024">
              <w:rPr>
                <w:rFonts w:ascii="Ebrima" w:hAnsi="Ebrima"/>
              </w:rPr>
              <w:t>Friendly Foxes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29F9" w14:textId="6700CFAC" w:rsidR="00FF1661" w:rsidRPr="00505024" w:rsidRDefault="00C90281" w:rsidP="00FF1661">
            <w:pPr>
              <w:rPr>
                <w:rFonts w:asciiTheme="minorHAnsi" w:hAnsiTheme="minorHAnsi" w:cstheme="minorHAnsi"/>
              </w:rPr>
            </w:pPr>
            <w:r>
              <w:rPr>
                <w:rFonts w:asciiTheme="minorHAnsi" w:hAnsiTheme="minorHAnsi" w:cstheme="minorHAnsi"/>
              </w:rPr>
              <w:t>89.7</w:t>
            </w:r>
            <w:r w:rsidR="00FF1661" w:rsidRPr="00505024">
              <w:rPr>
                <w:rFonts w:asciiTheme="minorHAnsi" w:hAnsiTheme="minorHAnsi" w:cstheme="minorHAnsi"/>
              </w:rPr>
              <w:t>%</w:t>
            </w:r>
          </w:p>
        </w:tc>
      </w:tr>
      <w:tr w:rsidR="00FF1661" w:rsidRPr="00DB5B8B" w14:paraId="7E7557C3" w14:textId="77777777" w:rsidTr="00505024">
        <w:trPr>
          <w:trHeight w:val="398"/>
        </w:trPr>
        <w:tc>
          <w:tcPr>
            <w:tcW w:w="1135" w:type="dxa"/>
            <w:vMerge w:val="restart"/>
            <w:shd w:val="clear" w:color="auto" w:fill="FFF2CC" w:themeFill="accent4" w:themeFillTint="33"/>
          </w:tcPr>
          <w:p w14:paraId="3EADE35E" w14:textId="77777777" w:rsidR="00FF1661" w:rsidRPr="00505024" w:rsidRDefault="00FF1661" w:rsidP="00FF1661">
            <w:pPr>
              <w:rPr>
                <w:rFonts w:ascii="Calibri" w:hAnsi="Calibri" w:cs="Calibri"/>
                <w:b/>
                <w:bCs/>
              </w:rPr>
            </w:pPr>
            <w:r w:rsidRPr="00505024">
              <w:rPr>
                <w:rFonts w:ascii="Calibri" w:hAnsi="Calibri" w:cs="Calibri"/>
                <w:b/>
                <w:bCs/>
              </w:rPr>
              <w:t>Reception</w:t>
            </w:r>
          </w:p>
        </w:tc>
        <w:tc>
          <w:tcPr>
            <w:tcW w:w="2413" w:type="dxa"/>
            <w:shd w:val="clear" w:color="auto" w:fill="BDD6EE" w:themeFill="accent1" w:themeFillTint="66"/>
            <w:vAlign w:val="center"/>
          </w:tcPr>
          <w:p w14:paraId="2FF86364" w14:textId="77777777" w:rsidR="00FF1661" w:rsidRPr="00505024" w:rsidRDefault="00FF1661" w:rsidP="00FF1661">
            <w:pPr>
              <w:rPr>
                <w:rFonts w:asciiTheme="minorHAnsi" w:hAnsiTheme="minorHAnsi" w:cstheme="minorHAnsi"/>
              </w:rPr>
            </w:pPr>
            <w:r w:rsidRPr="00505024">
              <w:rPr>
                <w:rFonts w:ascii="Ebrima" w:hAnsi="Ebrima"/>
              </w:rPr>
              <w:t>Resilient Rabbits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CFCA" w14:textId="6275F66A" w:rsidR="00FF1661" w:rsidRPr="001544BB" w:rsidRDefault="00C90281" w:rsidP="00FF1661">
            <w:pPr>
              <w:rPr>
                <w:rFonts w:asciiTheme="minorHAnsi" w:hAnsiTheme="minorHAnsi" w:cstheme="minorHAnsi"/>
              </w:rPr>
            </w:pPr>
            <w:r w:rsidRPr="001544BB">
              <w:rPr>
                <w:rFonts w:asciiTheme="minorHAnsi" w:hAnsiTheme="minorHAnsi" w:cstheme="minorHAnsi"/>
              </w:rPr>
              <w:t>93.4</w:t>
            </w:r>
            <w:r w:rsidR="00FF1661" w:rsidRPr="001544BB">
              <w:rPr>
                <w:rFonts w:asciiTheme="minorHAnsi" w:hAnsiTheme="minorHAnsi" w:cstheme="minorHAnsi"/>
              </w:rPr>
              <w:t>%</w:t>
            </w:r>
          </w:p>
        </w:tc>
      </w:tr>
      <w:tr w:rsidR="00FF1661" w:rsidRPr="00DB5B8B" w14:paraId="38527F69" w14:textId="77777777" w:rsidTr="00505024">
        <w:trPr>
          <w:trHeight w:val="179"/>
        </w:trPr>
        <w:tc>
          <w:tcPr>
            <w:tcW w:w="1135" w:type="dxa"/>
            <w:vMerge/>
            <w:shd w:val="clear" w:color="auto" w:fill="FFF2CC" w:themeFill="accent4" w:themeFillTint="33"/>
          </w:tcPr>
          <w:p w14:paraId="76B4DCCE"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387CC8A" w14:textId="77777777" w:rsidR="00FF1661" w:rsidRPr="00505024" w:rsidRDefault="00FF1661" w:rsidP="00FF1661">
            <w:pPr>
              <w:rPr>
                <w:rFonts w:asciiTheme="minorHAnsi" w:hAnsiTheme="minorHAnsi" w:cstheme="minorHAnsi"/>
              </w:rPr>
            </w:pPr>
            <w:r w:rsidRPr="00505024">
              <w:rPr>
                <w:rFonts w:ascii="Ebrima" w:hAnsi="Ebrima"/>
              </w:rPr>
              <w:t>Helpful Hedgehogs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8DCB" w14:textId="615E2F96" w:rsidR="00FF1661" w:rsidRPr="001544BB" w:rsidRDefault="002C27C3" w:rsidP="00FF1661">
            <w:pPr>
              <w:rPr>
                <w:rFonts w:asciiTheme="minorHAnsi" w:hAnsiTheme="minorHAnsi" w:cstheme="minorHAnsi"/>
                <w:b/>
                <w:bCs/>
              </w:rPr>
            </w:pPr>
            <w:r w:rsidRPr="001544BB">
              <w:rPr>
                <w:rFonts w:asciiTheme="minorHAnsi" w:hAnsiTheme="minorHAnsi" w:cstheme="minorHAnsi"/>
                <w:b/>
                <w:bCs/>
              </w:rPr>
              <w:t>9</w:t>
            </w:r>
            <w:r w:rsidR="00C90281" w:rsidRPr="001544BB">
              <w:rPr>
                <w:rFonts w:asciiTheme="minorHAnsi" w:hAnsiTheme="minorHAnsi" w:cstheme="minorHAnsi"/>
                <w:b/>
                <w:bCs/>
              </w:rPr>
              <w:t>7.9</w:t>
            </w:r>
            <w:r w:rsidR="00FF1661" w:rsidRPr="001544BB">
              <w:rPr>
                <w:rFonts w:asciiTheme="minorHAnsi" w:hAnsiTheme="minorHAnsi" w:cstheme="minorHAnsi"/>
                <w:b/>
                <w:bCs/>
              </w:rPr>
              <w:t>%</w:t>
            </w:r>
          </w:p>
        </w:tc>
      </w:tr>
      <w:tr w:rsidR="00FF1661" w:rsidRPr="00DB5B8B" w14:paraId="43454238" w14:textId="77777777" w:rsidTr="00505024">
        <w:trPr>
          <w:trHeight w:val="372"/>
        </w:trPr>
        <w:tc>
          <w:tcPr>
            <w:tcW w:w="1135" w:type="dxa"/>
            <w:vMerge w:val="restart"/>
            <w:shd w:val="clear" w:color="auto" w:fill="FFF2CC" w:themeFill="accent4" w:themeFillTint="33"/>
          </w:tcPr>
          <w:p w14:paraId="4FEEB0BE" w14:textId="77777777" w:rsidR="00FF1661" w:rsidRPr="00505024" w:rsidRDefault="00FF1661" w:rsidP="00FF1661">
            <w:pPr>
              <w:rPr>
                <w:rFonts w:ascii="Calibri" w:hAnsi="Calibri" w:cs="Calibri"/>
                <w:b/>
                <w:bCs/>
              </w:rPr>
            </w:pPr>
            <w:r w:rsidRPr="00505024">
              <w:rPr>
                <w:rFonts w:ascii="Calibri" w:hAnsi="Calibri" w:cs="Calibri"/>
                <w:b/>
                <w:bCs/>
              </w:rPr>
              <w:t>1</w:t>
            </w:r>
          </w:p>
        </w:tc>
        <w:tc>
          <w:tcPr>
            <w:tcW w:w="2413" w:type="dxa"/>
            <w:shd w:val="clear" w:color="auto" w:fill="BDD6EE" w:themeFill="accent1" w:themeFillTint="66"/>
            <w:vAlign w:val="center"/>
          </w:tcPr>
          <w:p w14:paraId="12FF3B73" w14:textId="77777777" w:rsidR="00FF1661" w:rsidRPr="00505024" w:rsidRDefault="00FF1661" w:rsidP="00FF1661">
            <w:pPr>
              <w:rPr>
                <w:rFonts w:asciiTheme="minorHAnsi" w:hAnsiTheme="minorHAnsi" w:cstheme="minorHAnsi"/>
              </w:rPr>
            </w:pPr>
            <w:r w:rsidRPr="00505024">
              <w:rPr>
                <w:rFonts w:ascii="Ebrima" w:hAnsi="Ebrima"/>
              </w:rPr>
              <w:t>Ellie Simmonds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6C2" w14:textId="428B73DC" w:rsidR="00FF1661" w:rsidRPr="001544BB" w:rsidRDefault="00F00831" w:rsidP="00FF1661">
            <w:pPr>
              <w:rPr>
                <w:rFonts w:asciiTheme="minorHAnsi" w:hAnsiTheme="minorHAnsi" w:cstheme="minorHAnsi"/>
                <w:b/>
                <w:bCs/>
                <w:highlight w:val="yellow"/>
              </w:rPr>
            </w:pPr>
            <w:r w:rsidRPr="001544BB">
              <w:rPr>
                <w:rFonts w:asciiTheme="minorHAnsi" w:hAnsiTheme="minorHAnsi" w:cstheme="minorHAnsi"/>
                <w:b/>
                <w:bCs/>
              </w:rPr>
              <w:t>9</w:t>
            </w:r>
            <w:r w:rsidR="00C90281" w:rsidRPr="001544BB">
              <w:rPr>
                <w:rFonts w:asciiTheme="minorHAnsi" w:hAnsiTheme="minorHAnsi" w:cstheme="minorHAnsi"/>
                <w:b/>
                <w:bCs/>
              </w:rPr>
              <w:t>8</w:t>
            </w:r>
            <w:r w:rsidR="00FF1661" w:rsidRPr="001544BB">
              <w:rPr>
                <w:rFonts w:asciiTheme="minorHAnsi" w:hAnsiTheme="minorHAnsi" w:cstheme="minorHAnsi"/>
                <w:b/>
                <w:bCs/>
              </w:rPr>
              <w:t>%</w:t>
            </w:r>
          </w:p>
        </w:tc>
      </w:tr>
      <w:tr w:rsidR="00FF1661" w:rsidRPr="00DB5B8B" w14:paraId="2CDED08A" w14:textId="77777777" w:rsidTr="00505024">
        <w:trPr>
          <w:trHeight w:val="153"/>
        </w:trPr>
        <w:tc>
          <w:tcPr>
            <w:tcW w:w="1135" w:type="dxa"/>
            <w:vMerge/>
            <w:shd w:val="clear" w:color="auto" w:fill="FFF2CC" w:themeFill="accent4" w:themeFillTint="33"/>
          </w:tcPr>
          <w:p w14:paraId="530A2DD8"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488D8698" w14:textId="77777777" w:rsidR="00FF1661" w:rsidRPr="00505024" w:rsidRDefault="00FF1661" w:rsidP="00FF1661">
            <w:pPr>
              <w:rPr>
                <w:rFonts w:asciiTheme="minorHAnsi" w:hAnsiTheme="minorHAnsi" w:cstheme="minorHAnsi"/>
              </w:rPr>
            </w:pPr>
            <w:r w:rsidRPr="00505024">
              <w:rPr>
                <w:rFonts w:ascii="Ebrima" w:hAnsi="Ebrima"/>
              </w:rPr>
              <w:t>Sir David Attenborough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147DD" w14:textId="4A61E629" w:rsidR="00FF1661" w:rsidRPr="00F00831" w:rsidRDefault="00C90281" w:rsidP="00FF1661">
            <w:pPr>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95.7</w:t>
            </w:r>
            <w:r w:rsidR="00FF1661" w:rsidRPr="00F00831">
              <w:rPr>
                <w:rFonts w:asciiTheme="minorHAnsi" w:hAnsiTheme="minorHAnsi" w:cstheme="minorHAnsi"/>
                <w:color w:val="000000"/>
                <w:bdr w:val="none" w:sz="0" w:space="0" w:color="auto" w:frame="1"/>
              </w:rPr>
              <w:t>%</w:t>
            </w:r>
          </w:p>
        </w:tc>
      </w:tr>
      <w:tr w:rsidR="00FF1661" w:rsidRPr="00DB5B8B" w14:paraId="7FC87304" w14:textId="77777777" w:rsidTr="00505024">
        <w:trPr>
          <w:trHeight w:val="364"/>
        </w:trPr>
        <w:tc>
          <w:tcPr>
            <w:tcW w:w="1135" w:type="dxa"/>
            <w:vMerge w:val="restart"/>
            <w:shd w:val="clear" w:color="auto" w:fill="FFF2CC" w:themeFill="accent4" w:themeFillTint="33"/>
          </w:tcPr>
          <w:p w14:paraId="7AF2FD4B" w14:textId="77777777" w:rsidR="00FF1661" w:rsidRPr="00505024" w:rsidRDefault="00FF1661" w:rsidP="00FF1661">
            <w:pPr>
              <w:rPr>
                <w:rFonts w:ascii="Calibri" w:hAnsi="Calibri" w:cs="Calibri"/>
                <w:b/>
                <w:bCs/>
              </w:rPr>
            </w:pPr>
            <w:r w:rsidRPr="00505024">
              <w:rPr>
                <w:rFonts w:ascii="Calibri" w:hAnsi="Calibri" w:cs="Calibri"/>
                <w:b/>
                <w:bCs/>
              </w:rPr>
              <w:t>2</w:t>
            </w:r>
          </w:p>
        </w:tc>
        <w:tc>
          <w:tcPr>
            <w:tcW w:w="2413" w:type="dxa"/>
            <w:shd w:val="clear" w:color="auto" w:fill="BDD6EE" w:themeFill="accent1" w:themeFillTint="66"/>
            <w:vAlign w:val="center"/>
          </w:tcPr>
          <w:p w14:paraId="56EC2B2B" w14:textId="77777777" w:rsidR="00FF1661" w:rsidRPr="00505024" w:rsidRDefault="00FF1661" w:rsidP="00FF1661">
            <w:pPr>
              <w:rPr>
                <w:rFonts w:asciiTheme="minorHAnsi" w:hAnsiTheme="minorHAnsi" w:cstheme="minorHAnsi"/>
              </w:rPr>
            </w:pPr>
            <w:r w:rsidRPr="00505024">
              <w:rPr>
                <w:rFonts w:ascii="Ebrima" w:hAnsi="Ebrima"/>
              </w:rPr>
              <w:t>Wilma Rudolph</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0F374" w14:textId="21DF9FBC" w:rsidR="00FF1661" w:rsidRPr="00276790" w:rsidRDefault="00F00831" w:rsidP="00FF1661">
            <w:pPr>
              <w:rPr>
                <w:rFonts w:asciiTheme="minorHAnsi" w:hAnsiTheme="minorHAnsi" w:cstheme="minorHAnsi"/>
                <w:b/>
                <w:bCs/>
              </w:rPr>
            </w:pPr>
            <w:r w:rsidRPr="00F00831">
              <w:rPr>
                <w:rFonts w:asciiTheme="minorHAnsi" w:hAnsiTheme="minorHAnsi" w:cstheme="minorHAnsi"/>
                <w:b/>
                <w:bCs/>
              </w:rPr>
              <w:t>9</w:t>
            </w:r>
            <w:r w:rsidR="00C90281">
              <w:rPr>
                <w:rFonts w:asciiTheme="minorHAnsi" w:hAnsiTheme="minorHAnsi" w:cstheme="minorHAnsi"/>
                <w:b/>
                <w:bCs/>
              </w:rPr>
              <w:t>8.2</w:t>
            </w:r>
            <w:r w:rsidR="00FF1661" w:rsidRPr="00F00831">
              <w:rPr>
                <w:rFonts w:asciiTheme="minorHAnsi" w:hAnsiTheme="minorHAnsi" w:cstheme="minorHAnsi"/>
                <w:b/>
                <w:bCs/>
              </w:rPr>
              <w:t>%</w:t>
            </w:r>
          </w:p>
        </w:tc>
      </w:tr>
      <w:tr w:rsidR="00FF1661" w:rsidRPr="00DB5B8B" w14:paraId="6F0D72E8" w14:textId="77777777" w:rsidTr="00505024">
        <w:trPr>
          <w:trHeight w:val="351"/>
        </w:trPr>
        <w:tc>
          <w:tcPr>
            <w:tcW w:w="1135" w:type="dxa"/>
            <w:vMerge/>
            <w:shd w:val="clear" w:color="auto" w:fill="FFF2CC" w:themeFill="accent4" w:themeFillTint="33"/>
          </w:tcPr>
          <w:p w14:paraId="47F16467"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2A59851" w14:textId="77777777" w:rsidR="00FF1661" w:rsidRPr="00505024" w:rsidRDefault="00FF1661" w:rsidP="00FF1661">
            <w:pPr>
              <w:rPr>
                <w:rFonts w:asciiTheme="minorHAnsi" w:hAnsiTheme="minorHAnsi" w:cstheme="minorHAnsi"/>
              </w:rPr>
            </w:pPr>
            <w:r w:rsidRPr="00505024">
              <w:rPr>
                <w:rFonts w:ascii="Ebrima" w:hAnsi="Ebrima"/>
              </w:rPr>
              <w:t>Nicola Adams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1072E" w14:textId="6A6FDEFB" w:rsidR="00FF1661" w:rsidRPr="00F00831" w:rsidRDefault="00F00831" w:rsidP="00FF1661">
            <w:pPr>
              <w:rPr>
                <w:rFonts w:asciiTheme="minorHAnsi" w:hAnsiTheme="minorHAnsi" w:cstheme="minorHAnsi"/>
                <w:b/>
                <w:bCs/>
              </w:rPr>
            </w:pPr>
            <w:r w:rsidRPr="00F00831">
              <w:rPr>
                <w:rFonts w:asciiTheme="minorHAnsi" w:hAnsiTheme="minorHAnsi" w:cstheme="minorHAnsi"/>
                <w:b/>
                <w:bCs/>
                <w:highlight w:val="yellow"/>
              </w:rPr>
              <w:t>9</w:t>
            </w:r>
            <w:r w:rsidR="00C90281">
              <w:rPr>
                <w:rFonts w:asciiTheme="minorHAnsi" w:hAnsiTheme="minorHAnsi" w:cstheme="minorHAnsi"/>
                <w:b/>
                <w:bCs/>
                <w:highlight w:val="yellow"/>
              </w:rPr>
              <w:t>8.6</w:t>
            </w:r>
            <w:r w:rsidR="00FF1661" w:rsidRPr="00F00831">
              <w:rPr>
                <w:rFonts w:asciiTheme="minorHAnsi" w:hAnsiTheme="minorHAnsi" w:cstheme="minorHAnsi"/>
                <w:b/>
                <w:bCs/>
                <w:highlight w:val="yellow"/>
              </w:rPr>
              <w:t>%</w:t>
            </w:r>
          </w:p>
        </w:tc>
      </w:tr>
      <w:tr w:rsidR="00FF1661" w:rsidRPr="00DB5B8B" w14:paraId="0F4B1377" w14:textId="77777777" w:rsidTr="00505024">
        <w:trPr>
          <w:trHeight w:val="338"/>
        </w:trPr>
        <w:tc>
          <w:tcPr>
            <w:tcW w:w="1135" w:type="dxa"/>
            <w:vMerge w:val="restart"/>
            <w:shd w:val="clear" w:color="auto" w:fill="FFF2CC" w:themeFill="accent4" w:themeFillTint="33"/>
          </w:tcPr>
          <w:p w14:paraId="71FE3094" w14:textId="77777777" w:rsidR="00FF1661" w:rsidRPr="00505024" w:rsidRDefault="00FF1661" w:rsidP="00FF1661">
            <w:pPr>
              <w:rPr>
                <w:rFonts w:ascii="Calibri" w:hAnsi="Calibri" w:cs="Calibri"/>
                <w:b/>
                <w:bCs/>
              </w:rPr>
            </w:pPr>
            <w:r w:rsidRPr="00505024">
              <w:rPr>
                <w:rFonts w:ascii="Calibri" w:hAnsi="Calibri" w:cs="Calibri"/>
                <w:b/>
                <w:bCs/>
              </w:rPr>
              <w:t>3</w:t>
            </w:r>
          </w:p>
        </w:tc>
        <w:tc>
          <w:tcPr>
            <w:tcW w:w="2413" w:type="dxa"/>
            <w:shd w:val="clear" w:color="auto" w:fill="BDD6EE" w:themeFill="accent1" w:themeFillTint="66"/>
            <w:vAlign w:val="center"/>
          </w:tcPr>
          <w:p w14:paraId="3F9A992C" w14:textId="77777777" w:rsidR="00FF1661" w:rsidRPr="00505024" w:rsidRDefault="00FF1661" w:rsidP="00FF1661">
            <w:pPr>
              <w:rPr>
                <w:rFonts w:asciiTheme="minorHAnsi" w:hAnsiTheme="minorHAnsi" w:cstheme="minorHAnsi"/>
              </w:rPr>
            </w:pPr>
            <w:r w:rsidRPr="00505024">
              <w:rPr>
                <w:rFonts w:ascii="Ebrima" w:hAnsi="Ebrima"/>
              </w:rPr>
              <w:t>Neil Armstrong</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30D1E" w14:textId="0E103FFC" w:rsidR="00FF1661" w:rsidRPr="001544BB" w:rsidRDefault="00F00831" w:rsidP="00FF1661">
            <w:pPr>
              <w:rPr>
                <w:rFonts w:asciiTheme="minorHAnsi" w:hAnsiTheme="minorHAnsi" w:cstheme="minorHAnsi"/>
                <w:b/>
                <w:bCs/>
                <w:highlight w:val="yellow"/>
              </w:rPr>
            </w:pPr>
            <w:r w:rsidRPr="001544BB">
              <w:rPr>
                <w:rFonts w:asciiTheme="minorHAnsi" w:hAnsiTheme="minorHAnsi" w:cstheme="minorHAnsi"/>
                <w:b/>
                <w:bCs/>
                <w:highlight w:val="yellow"/>
              </w:rPr>
              <w:t>98</w:t>
            </w:r>
            <w:r w:rsidR="00C90281" w:rsidRPr="001544BB">
              <w:rPr>
                <w:rFonts w:asciiTheme="minorHAnsi" w:hAnsiTheme="minorHAnsi" w:cstheme="minorHAnsi"/>
                <w:b/>
                <w:bCs/>
                <w:highlight w:val="yellow"/>
              </w:rPr>
              <w:t>.8</w:t>
            </w:r>
            <w:r w:rsidR="00FF1661" w:rsidRPr="001544BB">
              <w:rPr>
                <w:rFonts w:asciiTheme="minorHAnsi" w:hAnsiTheme="minorHAnsi" w:cstheme="minorHAnsi"/>
                <w:b/>
                <w:bCs/>
                <w:highlight w:val="yellow"/>
              </w:rPr>
              <w:t>%</w:t>
            </w:r>
          </w:p>
        </w:tc>
      </w:tr>
      <w:tr w:rsidR="00FF1661" w:rsidRPr="00DB5B8B" w14:paraId="37542E7D" w14:textId="77777777" w:rsidTr="00505024">
        <w:trPr>
          <w:trHeight w:val="174"/>
        </w:trPr>
        <w:tc>
          <w:tcPr>
            <w:tcW w:w="1135" w:type="dxa"/>
            <w:vMerge/>
            <w:shd w:val="clear" w:color="auto" w:fill="FFF2CC" w:themeFill="accent4" w:themeFillTint="33"/>
          </w:tcPr>
          <w:p w14:paraId="4E366E5B"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193486C2" w14:textId="77777777" w:rsidR="00FF1661" w:rsidRPr="00505024" w:rsidRDefault="00FF1661" w:rsidP="00FF1661">
            <w:pPr>
              <w:rPr>
                <w:rFonts w:asciiTheme="minorHAnsi" w:hAnsiTheme="minorHAnsi" w:cstheme="minorHAnsi"/>
              </w:rPr>
            </w:pPr>
            <w:r w:rsidRPr="00505024">
              <w:rPr>
                <w:rFonts w:ascii="Ebrima" w:hAnsi="Ebrima"/>
              </w:rPr>
              <w:t>Delia Derbyshire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270F5" w14:textId="1A5CF1EC" w:rsidR="00FF1661" w:rsidRPr="00C069DD" w:rsidRDefault="009E3B0D" w:rsidP="00FF1661">
            <w:pPr>
              <w:rPr>
                <w:rFonts w:asciiTheme="minorHAnsi" w:hAnsiTheme="minorHAnsi" w:cstheme="minorHAnsi"/>
                <w:highlight w:val="yellow"/>
              </w:rPr>
            </w:pPr>
            <w:r w:rsidRPr="00C069DD">
              <w:rPr>
                <w:rFonts w:asciiTheme="minorHAnsi" w:hAnsiTheme="minorHAnsi" w:cstheme="minorHAnsi"/>
              </w:rPr>
              <w:t>9</w:t>
            </w:r>
            <w:r w:rsidR="00C90281">
              <w:rPr>
                <w:rFonts w:asciiTheme="minorHAnsi" w:hAnsiTheme="minorHAnsi" w:cstheme="minorHAnsi"/>
              </w:rPr>
              <w:t>5.7</w:t>
            </w:r>
            <w:r w:rsidR="00FF1661" w:rsidRPr="00C069DD">
              <w:rPr>
                <w:rFonts w:asciiTheme="minorHAnsi" w:hAnsiTheme="minorHAnsi" w:cstheme="minorHAnsi"/>
              </w:rPr>
              <w:t>%</w:t>
            </w:r>
          </w:p>
        </w:tc>
      </w:tr>
      <w:tr w:rsidR="00FF1661" w:rsidRPr="00DB5B8B" w14:paraId="214609A4" w14:textId="77777777" w:rsidTr="00505024">
        <w:trPr>
          <w:trHeight w:val="179"/>
        </w:trPr>
        <w:tc>
          <w:tcPr>
            <w:tcW w:w="1135" w:type="dxa"/>
            <w:vMerge w:val="restart"/>
            <w:shd w:val="clear" w:color="auto" w:fill="FFF2CC" w:themeFill="accent4" w:themeFillTint="33"/>
          </w:tcPr>
          <w:p w14:paraId="33882FD4" w14:textId="77777777" w:rsidR="00FF1661" w:rsidRPr="00505024" w:rsidRDefault="00FF1661" w:rsidP="00FF1661">
            <w:pPr>
              <w:rPr>
                <w:rFonts w:ascii="Calibri" w:hAnsi="Calibri" w:cs="Calibri"/>
                <w:b/>
                <w:bCs/>
              </w:rPr>
            </w:pPr>
            <w:r w:rsidRPr="00505024">
              <w:rPr>
                <w:rFonts w:ascii="Calibri" w:hAnsi="Calibri" w:cs="Calibri"/>
                <w:b/>
                <w:bCs/>
              </w:rPr>
              <w:t>4</w:t>
            </w:r>
          </w:p>
        </w:tc>
        <w:tc>
          <w:tcPr>
            <w:tcW w:w="2413" w:type="dxa"/>
            <w:shd w:val="clear" w:color="auto" w:fill="BDD6EE" w:themeFill="accent1" w:themeFillTint="66"/>
            <w:vAlign w:val="center"/>
          </w:tcPr>
          <w:p w14:paraId="0A9F9742" w14:textId="77777777" w:rsidR="00FF1661" w:rsidRPr="00505024" w:rsidRDefault="00FF1661" w:rsidP="00FF1661">
            <w:pPr>
              <w:rPr>
                <w:rFonts w:asciiTheme="minorHAnsi" w:hAnsiTheme="minorHAnsi" w:cstheme="minorHAnsi"/>
              </w:rPr>
            </w:pPr>
            <w:r w:rsidRPr="00505024">
              <w:rPr>
                <w:rFonts w:ascii="Ebrima" w:hAnsi="Ebrima"/>
              </w:rPr>
              <w:t>Marley Dias</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7E25" w14:textId="269F7EDF" w:rsidR="00FF1661" w:rsidRPr="001544BB" w:rsidRDefault="00C90281" w:rsidP="00FF1661">
            <w:pPr>
              <w:rPr>
                <w:rFonts w:asciiTheme="minorHAnsi" w:hAnsiTheme="minorHAnsi" w:cstheme="minorHAnsi"/>
              </w:rPr>
            </w:pPr>
            <w:r w:rsidRPr="001544BB">
              <w:rPr>
                <w:rFonts w:asciiTheme="minorHAnsi" w:hAnsiTheme="minorHAnsi" w:cstheme="minorHAnsi"/>
              </w:rPr>
              <w:t>86.2</w:t>
            </w:r>
            <w:r w:rsidR="00FF1661" w:rsidRPr="001544BB">
              <w:rPr>
                <w:rFonts w:asciiTheme="minorHAnsi" w:hAnsiTheme="minorHAnsi" w:cstheme="minorHAnsi"/>
              </w:rPr>
              <w:t>%</w:t>
            </w:r>
          </w:p>
        </w:tc>
      </w:tr>
      <w:tr w:rsidR="00FF1661" w:rsidRPr="00DB5B8B" w14:paraId="32EDDFCD" w14:textId="77777777" w:rsidTr="00505024">
        <w:trPr>
          <w:trHeight w:val="354"/>
        </w:trPr>
        <w:tc>
          <w:tcPr>
            <w:tcW w:w="1135" w:type="dxa"/>
            <w:vMerge/>
            <w:shd w:val="clear" w:color="auto" w:fill="FFF2CC" w:themeFill="accent4" w:themeFillTint="33"/>
          </w:tcPr>
          <w:p w14:paraId="16EC94E6"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0D18F780" w14:textId="77777777" w:rsidR="00FF1661" w:rsidRPr="00505024" w:rsidRDefault="00FF1661" w:rsidP="00FF1661">
            <w:pPr>
              <w:rPr>
                <w:rFonts w:asciiTheme="minorHAnsi" w:hAnsiTheme="minorHAnsi" w:cstheme="minorHAnsi"/>
              </w:rPr>
            </w:pPr>
            <w:r w:rsidRPr="00505024">
              <w:rPr>
                <w:rFonts w:ascii="Ebrima" w:hAnsi="Ebrima"/>
              </w:rPr>
              <w:t>Muhammad Ali</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A8F8" w14:textId="643D0E87" w:rsidR="00FF1661" w:rsidRPr="001544BB" w:rsidRDefault="00C90281" w:rsidP="00FF1661">
            <w:pPr>
              <w:rPr>
                <w:rFonts w:asciiTheme="minorHAnsi" w:hAnsiTheme="minorHAnsi" w:cstheme="minorHAnsi"/>
              </w:rPr>
            </w:pPr>
            <w:r w:rsidRPr="001544BB">
              <w:rPr>
                <w:rFonts w:asciiTheme="minorHAnsi" w:hAnsiTheme="minorHAnsi" w:cstheme="minorHAnsi"/>
              </w:rPr>
              <w:t>89.6</w:t>
            </w:r>
            <w:r w:rsidR="00FF1661" w:rsidRPr="001544BB">
              <w:rPr>
                <w:rFonts w:asciiTheme="minorHAnsi" w:hAnsiTheme="minorHAnsi" w:cstheme="minorHAnsi"/>
              </w:rPr>
              <w:t>%</w:t>
            </w:r>
          </w:p>
        </w:tc>
      </w:tr>
      <w:tr w:rsidR="00FF1661" w:rsidRPr="00DB5B8B" w14:paraId="18C9B18F" w14:textId="77777777" w:rsidTr="00505024">
        <w:trPr>
          <w:trHeight w:val="171"/>
        </w:trPr>
        <w:tc>
          <w:tcPr>
            <w:tcW w:w="1135" w:type="dxa"/>
            <w:vMerge w:val="restart"/>
            <w:shd w:val="clear" w:color="auto" w:fill="FFF2CC" w:themeFill="accent4" w:themeFillTint="33"/>
          </w:tcPr>
          <w:p w14:paraId="6AAF8DAB" w14:textId="77777777" w:rsidR="00FF1661" w:rsidRPr="00505024" w:rsidRDefault="00FF1661" w:rsidP="00FF1661">
            <w:pPr>
              <w:rPr>
                <w:rFonts w:ascii="Calibri" w:hAnsi="Calibri" w:cs="Calibri"/>
                <w:b/>
                <w:bCs/>
              </w:rPr>
            </w:pPr>
            <w:r w:rsidRPr="00505024">
              <w:rPr>
                <w:rFonts w:ascii="Calibri" w:hAnsi="Calibri" w:cs="Calibri"/>
                <w:b/>
                <w:bCs/>
              </w:rPr>
              <w:t>5</w:t>
            </w:r>
          </w:p>
        </w:tc>
        <w:tc>
          <w:tcPr>
            <w:tcW w:w="2413" w:type="dxa"/>
            <w:shd w:val="clear" w:color="auto" w:fill="BDD6EE" w:themeFill="accent1" w:themeFillTint="66"/>
            <w:vAlign w:val="center"/>
          </w:tcPr>
          <w:p w14:paraId="6BDABCEC" w14:textId="77777777" w:rsidR="00FF1661" w:rsidRPr="00505024" w:rsidRDefault="00FF1661" w:rsidP="00FF1661">
            <w:pPr>
              <w:rPr>
                <w:rFonts w:asciiTheme="minorHAnsi" w:hAnsiTheme="minorHAnsi" w:cstheme="minorHAnsi"/>
              </w:rPr>
            </w:pPr>
            <w:r w:rsidRPr="00505024">
              <w:rPr>
                <w:rFonts w:ascii="Ebrima" w:hAnsi="Ebrima"/>
              </w:rPr>
              <w:t xml:space="preserve">Tu You </w:t>
            </w:r>
            <w:proofErr w:type="spellStart"/>
            <w:r w:rsidRPr="00505024">
              <w:rPr>
                <w:rFonts w:ascii="Ebrima" w:hAnsi="Ebrima"/>
              </w:rPr>
              <w:t>You</w:t>
            </w:r>
            <w:proofErr w:type="spellEnd"/>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A7D7" w14:textId="4A058C41" w:rsidR="00FF1661" w:rsidRPr="00F00831" w:rsidRDefault="00C90281" w:rsidP="00FF1661">
            <w:pPr>
              <w:rPr>
                <w:rFonts w:asciiTheme="minorHAnsi" w:hAnsiTheme="minorHAnsi" w:cstheme="minorHAnsi"/>
                <w:b/>
                <w:bCs/>
              </w:rPr>
            </w:pPr>
            <w:r>
              <w:rPr>
                <w:rFonts w:asciiTheme="minorHAnsi" w:hAnsiTheme="minorHAnsi" w:cstheme="minorHAnsi"/>
                <w:b/>
                <w:bCs/>
              </w:rPr>
              <w:t>97.1</w:t>
            </w:r>
            <w:r w:rsidR="00FF1661" w:rsidRPr="00F00831">
              <w:rPr>
                <w:rFonts w:asciiTheme="minorHAnsi" w:hAnsiTheme="minorHAnsi" w:cstheme="minorHAnsi"/>
                <w:b/>
                <w:bCs/>
              </w:rPr>
              <w:t>%</w:t>
            </w:r>
          </w:p>
        </w:tc>
      </w:tr>
      <w:tr w:rsidR="00FF1661" w:rsidRPr="00DB5B8B" w14:paraId="5FCD0E2E" w14:textId="77777777" w:rsidTr="00505024">
        <w:trPr>
          <w:trHeight w:val="177"/>
        </w:trPr>
        <w:tc>
          <w:tcPr>
            <w:tcW w:w="1135" w:type="dxa"/>
            <w:vMerge/>
            <w:shd w:val="clear" w:color="auto" w:fill="FFF2CC" w:themeFill="accent4" w:themeFillTint="33"/>
          </w:tcPr>
          <w:p w14:paraId="0CAD753F" w14:textId="77777777" w:rsidR="00FF1661" w:rsidRPr="00505024" w:rsidRDefault="00FF1661" w:rsidP="00FF1661">
            <w:pPr>
              <w:rPr>
                <w:rFonts w:ascii="Calibri" w:hAnsi="Calibri" w:cs="Calibri"/>
                <w:b/>
                <w:bCs/>
              </w:rPr>
            </w:pPr>
          </w:p>
        </w:tc>
        <w:tc>
          <w:tcPr>
            <w:tcW w:w="2413" w:type="dxa"/>
            <w:shd w:val="clear" w:color="auto" w:fill="BDD6EE" w:themeFill="accent1" w:themeFillTint="66"/>
            <w:vAlign w:val="center"/>
          </w:tcPr>
          <w:p w14:paraId="7577B17F" w14:textId="77777777" w:rsidR="00FF1661" w:rsidRPr="00505024" w:rsidRDefault="00FF1661" w:rsidP="00FF1661">
            <w:pPr>
              <w:rPr>
                <w:rFonts w:asciiTheme="minorHAnsi" w:hAnsiTheme="minorHAnsi" w:cstheme="minorHAnsi"/>
              </w:rPr>
            </w:pPr>
            <w:r w:rsidRPr="00505024">
              <w:rPr>
                <w:rFonts w:ascii="Ebrima" w:hAnsi="Ebrima"/>
              </w:rPr>
              <w:t>Alex Honnold</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5D82" w14:textId="7A6518ED" w:rsidR="00FF1661" w:rsidRPr="00276790" w:rsidRDefault="009E3B0D" w:rsidP="00FF1661">
            <w:pPr>
              <w:rPr>
                <w:rFonts w:asciiTheme="minorHAnsi" w:hAnsiTheme="minorHAnsi" w:cstheme="minorHAnsi"/>
                <w:b/>
                <w:bCs/>
              </w:rPr>
            </w:pPr>
            <w:r>
              <w:rPr>
                <w:rFonts w:asciiTheme="minorHAnsi" w:hAnsiTheme="minorHAnsi" w:cstheme="minorHAnsi"/>
                <w:b/>
                <w:bCs/>
              </w:rPr>
              <w:t>9</w:t>
            </w:r>
            <w:r w:rsidR="00F00831">
              <w:rPr>
                <w:rFonts w:asciiTheme="minorHAnsi" w:hAnsiTheme="minorHAnsi" w:cstheme="minorHAnsi"/>
                <w:b/>
                <w:bCs/>
              </w:rPr>
              <w:t>7.</w:t>
            </w:r>
            <w:r w:rsidR="00C90281">
              <w:rPr>
                <w:rFonts w:asciiTheme="minorHAnsi" w:hAnsiTheme="minorHAnsi" w:cstheme="minorHAnsi"/>
                <w:b/>
                <w:bCs/>
              </w:rPr>
              <w:t>5</w:t>
            </w:r>
            <w:r w:rsidR="00FF1661" w:rsidRPr="00276790">
              <w:rPr>
                <w:rFonts w:asciiTheme="minorHAnsi" w:hAnsiTheme="minorHAnsi" w:cstheme="minorHAnsi"/>
                <w:b/>
                <w:bCs/>
              </w:rPr>
              <w:t>%</w:t>
            </w:r>
          </w:p>
        </w:tc>
      </w:tr>
      <w:tr w:rsidR="00FF1661" w:rsidRPr="00DB5B8B" w14:paraId="4350575A" w14:textId="77777777" w:rsidTr="00505024">
        <w:trPr>
          <w:trHeight w:val="182"/>
        </w:trPr>
        <w:tc>
          <w:tcPr>
            <w:tcW w:w="1135" w:type="dxa"/>
            <w:vMerge w:val="restart"/>
            <w:shd w:val="clear" w:color="auto" w:fill="FFF2CC" w:themeFill="accent4" w:themeFillTint="33"/>
          </w:tcPr>
          <w:p w14:paraId="58A5DF43" w14:textId="77777777" w:rsidR="00FF1661" w:rsidRPr="00505024" w:rsidRDefault="00FF1661" w:rsidP="00FF1661">
            <w:pPr>
              <w:rPr>
                <w:rFonts w:ascii="Calibri" w:hAnsi="Calibri" w:cs="Calibri"/>
                <w:b/>
                <w:bCs/>
              </w:rPr>
            </w:pPr>
            <w:r w:rsidRPr="00505024">
              <w:rPr>
                <w:rFonts w:ascii="Calibri" w:hAnsi="Calibri" w:cs="Calibri"/>
                <w:b/>
                <w:bCs/>
              </w:rPr>
              <w:t>6</w:t>
            </w:r>
          </w:p>
        </w:tc>
        <w:tc>
          <w:tcPr>
            <w:tcW w:w="2413" w:type="dxa"/>
            <w:shd w:val="clear" w:color="auto" w:fill="BDD6EE" w:themeFill="accent1" w:themeFillTint="66"/>
            <w:vAlign w:val="center"/>
          </w:tcPr>
          <w:p w14:paraId="6E730466" w14:textId="77777777" w:rsidR="00FF1661" w:rsidRPr="00505024" w:rsidRDefault="00FF1661" w:rsidP="00FF1661">
            <w:pPr>
              <w:rPr>
                <w:rFonts w:asciiTheme="minorHAnsi" w:hAnsiTheme="minorHAnsi" w:cstheme="minorHAnsi"/>
              </w:rPr>
            </w:pPr>
            <w:r w:rsidRPr="00505024">
              <w:rPr>
                <w:rFonts w:ascii="Ebrima" w:hAnsi="Ebrima"/>
              </w:rPr>
              <w:t>Evelyn Glennie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AEF2" w14:textId="19D04325" w:rsidR="00FF1661" w:rsidRPr="00F00831" w:rsidRDefault="00F00831" w:rsidP="00FF1661">
            <w:pPr>
              <w:rPr>
                <w:rFonts w:asciiTheme="minorHAnsi" w:hAnsiTheme="minorHAnsi" w:cstheme="minorHAnsi"/>
              </w:rPr>
            </w:pPr>
            <w:r w:rsidRPr="00F00831">
              <w:rPr>
                <w:rFonts w:asciiTheme="minorHAnsi" w:hAnsiTheme="minorHAnsi" w:cstheme="minorHAnsi"/>
              </w:rPr>
              <w:t>9</w:t>
            </w:r>
            <w:r w:rsidR="00C90281">
              <w:rPr>
                <w:rFonts w:asciiTheme="minorHAnsi" w:hAnsiTheme="minorHAnsi" w:cstheme="minorHAnsi"/>
              </w:rPr>
              <w:t>6.2</w:t>
            </w:r>
            <w:r w:rsidR="00FF1661" w:rsidRPr="00F00831">
              <w:rPr>
                <w:rFonts w:asciiTheme="minorHAnsi" w:hAnsiTheme="minorHAnsi" w:cstheme="minorHAnsi"/>
              </w:rPr>
              <w:t>%</w:t>
            </w:r>
          </w:p>
        </w:tc>
      </w:tr>
      <w:tr w:rsidR="00FF1661" w:rsidRPr="00DB5B8B" w14:paraId="156697ED" w14:textId="77777777" w:rsidTr="00505024">
        <w:trPr>
          <w:trHeight w:val="169"/>
        </w:trPr>
        <w:tc>
          <w:tcPr>
            <w:tcW w:w="1135" w:type="dxa"/>
            <w:vMerge/>
            <w:shd w:val="clear" w:color="auto" w:fill="FFF2CC" w:themeFill="accent4" w:themeFillTint="33"/>
          </w:tcPr>
          <w:p w14:paraId="7C33DE93" w14:textId="77777777" w:rsidR="00FF1661" w:rsidRPr="00505024" w:rsidRDefault="00FF1661" w:rsidP="00FF1661">
            <w:pPr>
              <w:rPr>
                <w:rFonts w:ascii="Calibri" w:hAnsi="Calibri" w:cs="Calibri"/>
              </w:rPr>
            </w:pPr>
          </w:p>
        </w:tc>
        <w:tc>
          <w:tcPr>
            <w:tcW w:w="2413" w:type="dxa"/>
            <w:shd w:val="clear" w:color="auto" w:fill="BDD6EE" w:themeFill="accent1" w:themeFillTint="66"/>
            <w:vAlign w:val="center"/>
          </w:tcPr>
          <w:p w14:paraId="6CEEA729" w14:textId="77777777" w:rsidR="00FF1661" w:rsidRPr="00505024" w:rsidRDefault="00FF1661" w:rsidP="00FF1661">
            <w:pPr>
              <w:rPr>
                <w:rFonts w:asciiTheme="minorHAnsi" w:hAnsiTheme="minorHAnsi" w:cstheme="minorHAnsi"/>
              </w:rPr>
            </w:pPr>
            <w:r w:rsidRPr="00505024">
              <w:rPr>
                <w:rFonts w:ascii="Ebrima" w:hAnsi="Ebrima"/>
              </w:rPr>
              <w:t>Georgia O’Keeffe</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B02E" w14:textId="2C11008A" w:rsidR="00FF1661" w:rsidRPr="00F00831" w:rsidRDefault="00C90281" w:rsidP="00FF1661">
            <w:pPr>
              <w:rPr>
                <w:rFonts w:asciiTheme="minorHAnsi" w:hAnsiTheme="minorHAnsi" w:cstheme="minorHAnsi"/>
              </w:rPr>
            </w:pPr>
            <w:r>
              <w:rPr>
                <w:rFonts w:asciiTheme="minorHAnsi" w:hAnsiTheme="minorHAnsi" w:cstheme="minorHAnsi"/>
              </w:rPr>
              <w:t>85.5</w:t>
            </w:r>
            <w:r w:rsidR="00FF1661" w:rsidRPr="00F00831">
              <w:rPr>
                <w:rFonts w:asciiTheme="minorHAnsi" w:hAnsiTheme="minorHAnsi" w:cstheme="minorHAnsi"/>
              </w:rPr>
              <w:t>%</w:t>
            </w:r>
          </w:p>
        </w:tc>
      </w:tr>
      <w:tr w:rsidR="00707652" w:rsidRPr="00707652" w14:paraId="7A3B4390" w14:textId="77777777" w:rsidTr="00505024">
        <w:trPr>
          <w:trHeight w:val="245"/>
        </w:trPr>
        <w:tc>
          <w:tcPr>
            <w:tcW w:w="1135" w:type="dxa"/>
            <w:vMerge w:val="restart"/>
            <w:shd w:val="clear" w:color="auto" w:fill="FFF2CC" w:themeFill="accent4" w:themeFillTint="33"/>
          </w:tcPr>
          <w:p w14:paraId="38DB3DE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Little London Bridge</w:t>
            </w: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E2F6D9"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Chelsea Bridge</w:t>
            </w:r>
          </w:p>
        </w:tc>
        <w:tc>
          <w:tcPr>
            <w:tcW w:w="1308" w:type="dxa"/>
            <w:tcBorders>
              <w:top w:val="single" w:sz="4" w:space="0" w:color="000000"/>
              <w:left w:val="single" w:sz="4" w:space="0" w:color="000000"/>
              <w:right w:val="single" w:sz="4" w:space="0" w:color="000000"/>
            </w:tcBorders>
            <w:shd w:val="clear" w:color="auto" w:fill="FFFFFF"/>
            <w:vAlign w:val="center"/>
          </w:tcPr>
          <w:p w14:paraId="1724CF8E" w14:textId="4326B81F" w:rsidR="00707652" w:rsidRPr="00505024" w:rsidRDefault="009E3B0D" w:rsidP="00707652">
            <w:pPr>
              <w:spacing w:line="259" w:lineRule="auto"/>
              <w:jc w:val="both"/>
              <w:rPr>
                <w:rFonts w:ascii="Calibri" w:eastAsiaTheme="minorHAnsi" w:hAnsi="Calibri" w:cs="Calibri"/>
                <w:lang w:eastAsia="en-US"/>
              </w:rPr>
            </w:pPr>
            <w:r>
              <w:rPr>
                <w:rFonts w:ascii="Calibri" w:eastAsiaTheme="minorHAnsi" w:hAnsi="Calibri" w:cs="Calibri"/>
                <w:lang w:eastAsia="en-US"/>
              </w:rPr>
              <w:t>7</w:t>
            </w:r>
            <w:r w:rsidR="00C90281">
              <w:rPr>
                <w:rFonts w:ascii="Calibri" w:eastAsiaTheme="minorHAnsi" w:hAnsi="Calibri" w:cs="Calibri"/>
                <w:lang w:eastAsia="en-US"/>
              </w:rPr>
              <w:t>5.6</w:t>
            </w:r>
            <w:r w:rsidR="00707652" w:rsidRPr="00505024">
              <w:rPr>
                <w:rFonts w:ascii="Calibri" w:eastAsiaTheme="minorHAnsi" w:hAnsi="Calibri" w:cs="Calibri"/>
                <w:lang w:eastAsia="en-US"/>
              </w:rPr>
              <w:t>%</w:t>
            </w:r>
          </w:p>
        </w:tc>
      </w:tr>
      <w:tr w:rsidR="00707652" w:rsidRPr="00707652" w14:paraId="60C5368D" w14:textId="77777777" w:rsidTr="00505024">
        <w:trPr>
          <w:trHeight w:val="241"/>
        </w:trPr>
        <w:tc>
          <w:tcPr>
            <w:tcW w:w="1135" w:type="dxa"/>
            <w:vMerge/>
            <w:shd w:val="clear" w:color="auto" w:fill="FFF2CC" w:themeFill="accent4" w:themeFillTint="33"/>
          </w:tcPr>
          <w:p w14:paraId="4E9BE85E"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E2E3E22"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Lambeth Bridge</w:t>
            </w:r>
          </w:p>
        </w:tc>
        <w:tc>
          <w:tcPr>
            <w:tcW w:w="1308" w:type="dxa"/>
            <w:tcBorders>
              <w:left w:val="single" w:sz="4" w:space="0" w:color="000000"/>
              <w:right w:val="single" w:sz="4" w:space="0" w:color="000000"/>
            </w:tcBorders>
            <w:shd w:val="clear" w:color="auto" w:fill="FFFFFF"/>
            <w:vAlign w:val="center"/>
          </w:tcPr>
          <w:p w14:paraId="5F126BFA" w14:textId="74DC5655" w:rsidR="00707652" w:rsidRPr="005929E6" w:rsidRDefault="00C90281" w:rsidP="00707652">
            <w:pPr>
              <w:spacing w:line="259" w:lineRule="auto"/>
              <w:jc w:val="both"/>
              <w:rPr>
                <w:rFonts w:ascii="Calibri" w:eastAsiaTheme="minorHAnsi" w:hAnsi="Calibri" w:cs="Calibri"/>
                <w:b/>
                <w:bCs/>
                <w:lang w:eastAsia="en-US"/>
              </w:rPr>
            </w:pPr>
            <w:r w:rsidRPr="005929E6">
              <w:rPr>
                <w:rFonts w:ascii="Calibri" w:eastAsiaTheme="minorHAnsi" w:hAnsi="Calibri" w:cs="Calibri"/>
                <w:b/>
                <w:bCs/>
                <w:lang w:eastAsia="en-US"/>
              </w:rPr>
              <w:t>100</w:t>
            </w:r>
            <w:r w:rsidR="0071795F" w:rsidRPr="005929E6">
              <w:rPr>
                <w:rFonts w:ascii="Calibri" w:eastAsiaTheme="minorHAnsi" w:hAnsi="Calibri" w:cs="Calibri"/>
                <w:b/>
                <w:bCs/>
                <w:lang w:eastAsia="en-US"/>
              </w:rPr>
              <w:t>%</w:t>
            </w:r>
          </w:p>
        </w:tc>
      </w:tr>
      <w:tr w:rsidR="00707652" w:rsidRPr="00707652" w14:paraId="7AEA9C9D" w14:textId="77777777" w:rsidTr="00505024">
        <w:trPr>
          <w:trHeight w:val="241"/>
        </w:trPr>
        <w:tc>
          <w:tcPr>
            <w:tcW w:w="1135" w:type="dxa"/>
            <w:vMerge/>
            <w:shd w:val="clear" w:color="auto" w:fill="FFF2CC" w:themeFill="accent4" w:themeFillTint="33"/>
          </w:tcPr>
          <w:p w14:paraId="08CAAC2C"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23BCB81"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Waterloo Bridge</w:t>
            </w:r>
          </w:p>
        </w:tc>
        <w:tc>
          <w:tcPr>
            <w:tcW w:w="1308" w:type="dxa"/>
            <w:tcBorders>
              <w:left w:val="single" w:sz="4" w:space="0" w:color="000000"/>
              <w:right w:val="single" w:sz="4" w:space="0" w:color="000000"/>
            </w:tcBorders>
            <w:shd w:val="clear" w:color="auto" w:fill="FFFFFF"/>
            <w:vAlign w:val="center"/>
          </w:tcPr>
          <w:p w14:paraId="2AFB048F" w14:textId="4A614A45" w:rsidR="00707652" w:rsidRPr="00C069DD" w:rsidRDefault="00C90281" w:rsidP="00707652">
            <w:pPr>
              <w:spacing w:line="259" w:lineRule="auto"/>
              <w:jc w:val="both"/>
              <w:rPr>
                <w:rFonts w:ascii="Calibri" w:eastAsiaTheme="minorHAnsi" w:hAnsi="Calibri" w:cs="Calibri"/>
                <w:b/>
                <w:bCs/>
                <w:lang w:eastAsia="en-US"/>
              </w:rPr>
            </w:pPr>
            <w:r>
              <w:rPr>
                <w:rFonts w:ascii="Calibri" w:eastAsiaTheme="minorHAnsi" w:hAnsi="Calibri" w:cs="Calibri"/>
                <w:b/>
                <w:bCs/>
                <w:highlight w:val="yellow"/>
                <w:lang w:eastAsia="en-US"/>
              </w:rPr>
              <w:t>97.5</w:t>
            </w:r>
            <w:r w:rsidR="00707652" w:rsidRPr="00C069DD">
              <w:rPr>
                <w:rFonts w:ascii="Calibri" w:eastAsiaTheme="minorHAnsi" w:hAnsi="Calibri" w:cs="Calibri"/>
                <w:b/>
                <w:bCs/>
                <w:highlight w:val="yellow"/>
                <w:lang w:eastAsia="en-US"/>
              </w:rPr>
              <w:t>%</w:t>
            </w:r>
          </w:p>
        </w:tc>
      </w:tr>
      <w:tr w:rsidR="00707652" w:rsidRPr="00707652" w14:paraId="50F4BEE4" w14:textId="77777777" w:rsidTr="00505024">
        <w:trPr>
          <w:trHeight w:val="241"/>
        </w:trPr>
        <w:tc>
          <w:tcPr>
            <w:tcW w:w="1135" w:type="dxa"/>
            <w:vMerge/>
            <w:shd w:val="clear" w:color="auto" w:fill="FFF2CC" w:themeFill="accent4" w:themeFillTint="33"/>
          </w:tcPr>
          <w:p w14:paraId="15873BDB" w14:textId="77777777" w:rsidR="00707652" w:rsidRPr="00505024" w:rsidRDefault="00707652" w:rsidP="00707652">
            <w:pPr>
              <w:spacing w:line="259" w:lineRule="auto"/>
              <w:jc w:val="both"/>
              <w:rPr>
                <w:rFonts w:ascii="Calibri" w:eastAsiaTheme="minorHAnsi" w:hAnsi="Calibri" w:cs="Calibri"/>
                <w:lang w:eastAsia="en-US"/>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0100E1D" w14:textId="77777777" w:rsidR="00707652" w:rsidRPr="00505024" w:rsidRDefault="00707652" w:rsidP="00707652">
            <w:pPr>
              <w:spacing w:line="259" w:lineRule="auto"/>
              <w:jc w:val="both"/>
              <w:rPr>
                <w:rFonts w:ascii="Calibri" w:eastAsiaTheme="minorHAnsi" w:hAnsi="Calibri" w:cs="Calibri"/>
                <w:lang w:eastAsia="en-US"/>
              </w:rPr>
            </w:pPr>
            <w:r w:rsidRPr="00505024">
              <w:rPr>
                <w:rFonts w:ascii="Calibri" w:eastAsiaTheme="minorHAnsi" w:hAnsi="Calibri" w:cs="Calibri"/>
                <w:lang w:eastAsia="en-US"/>
              </w:rPr>
              <w:t>Putney Bridge</w:t>
            </w:r>
          </w:p>
        </w:tc>
        <w:tc>
          <w:tcPr>
            <w:tcW w:w="1308" w:type="dxa"/>
            <w:tcBorders>
              <w:left w:val="single" w:sz="4" w:space="0" w:color="000000"/>
              <w:bottom w:val="single" w:sz="4" w:space="0" w:color="000000"/>
              <w:right w:val="single" w:sz="4" w:space="0" w:color="000000"/>
            </w:tcBorders>
            <w:shd w:val="clear" w:color="auto" w:fill="FFFFFF"/>
            <w:vAlign w:val="center"/>
          </w:tcPr>
          <w:p w14:paraId="02FA21F1" w14:textId="2530E930" w:rsidR="00707652" w:rsidRPr="005929E6" w:rsidRDefault="009E3B0D" w:rsidP="00707652">
            <w:pPr>
              <w:spacing w:line="259" w:lineRule="auto"/>
              <w:jc w:val="both"/>
              <w:rPr>
                <w:rFonts w:ascii="Calibri" w:eastAsiaTheme="minorHAnsi" w:hAnsi="Calibri" w:cs="Calibri"/>
                <w:lang w:eastAsia="en-US"/>
              </w:rPr>
            </w:pPr>
            <w:r w:rsidRPr="005929E6">
              <w:rPr>
                <w:rFonts w:ascii="Calibri" w:eastAsiaTheme="minorHAnsi" w:hAnsi="Calibri" w:cs="Calibri"/>
                <w:lang w:eastAsia="en-US"/>
              </w:rPr>
              <w:t>9</w:t>
            </w:r>
            <w:r w:rsidR="00F00831" w:rsidRPr="005929E6">
              <w:rPr>
                <w:rFonts w:ascii="Calibri" w:eastAsiaTheme="minorHAnsi" w:hAnsi="Calibri" w:cs="Calibri"/>
                <w:lang w:eastAsia="en-US"/>
              </w:rPr>
              <w:t>0</w:t>
            </w:r>
            <w:r w:rsidR="00707652" w:rsidRPr="005929E6">
              <w:rPr>
                <w:rFonts w:ascii="Calibri" w:eastAsiaTheme="minorHAnsi" w:hAnsi="Calibri" w:cs="Calibri"/>
                <w:lang w:eastAsia="en-US"/>
              </w:rPr>
              <w:t>%</w:t>
            </w:r>
          </w:p>
        </w:tc>
      </w:tr>
    </w:tbl>
    <w:p w14:paraId="550565B3" w14:textId="7BB30CE2" w:rsidR="006E1AFB" w:rsidRPr="006E1AFB" w:rsidRDefault="006E1AFB" w:rsidP="000F6F17">
      <w:pPr>
        <w:spacing w:after="0"/>
        <w:jc w:val="both"/>
        <w:rPr>
          <w:rFonts w:ascii="Calibri" w:hAnsi="Calibri" w:cs="Calibri"/>
          <w:b/>
          <w:bCs/>
          <w:sz w:val="12"/>
          <w:szCs w:val="12"/>
        </w:rPr>
      </w:pPr>
    </w:p>
    <w:p w14:paraId="0C61F2EE" w14:textId="77777777" w:rsidR="001E54BA" w:rsidRPr="001E54BA" w:rsidRDefault="001E54BA" w:rsidP="001E54BA">
      <w:pPr>
        <w:spacing w:after="0"/>
        <w:jc w:val="both"/>
        <w:rPr>
          <w:rFonts w:ascii="Calibri" w:hAnsi="Calibri" w:cs="Calibri"/>
          <w:sz w:val="8"/>
          <w:szCs w:val="8"/>
        </w:rPr>
      </w:pPr>
    </w:p>
    <w:p w14:paraId="24B143E4" w14:textId="77777777" w:rsidR="001E54BA" w:rsidRPr="0074560B" w:rsidRDefault="001E54BA" w:rsidP="001E54BA">
      <w:pPr>
        <w:spacing w:after="0"/>
        <w:jc w:val="both"/>
        <w:rPr>
          <w:rFonts w:ascii="Calibri" w:hAnsi="Calibri" w:cs="Calibri"/>
          <w:b/>
          <w:bCs/>
          <w:caps/>
          <w:sz w:val="20"/>
          <w:szCs w:val="20"/>
        </w:rPr>
      </w:pPr>
      <w:r>
        <w:rPr>
          <w:rFonts w:ascii="Calibri" w:hAnsi="Calibri" w:cs="Calibri"/>
          <w:b/>
          <w:bCs/>
          <w:caps/>
          <w:sz w:val="20"/>
          <w:szCs w:val="20"/>
        </w:rPr>
        <w:t>KEY STAGE 1 PHONICS/Year 4 MULTIPLICATION CHECK</w:t>
      </w:r>
    </w:p>
    <w:p w14:paraId="3F865AD8" w14:textId="77777777" w:rsidR="001E54BA" w:rsidRDefault="001E54BA" w:rsidP="001E54BA">
      <w:pPr>
        <w:spacing w:after="0"/>
        <w:jc w:val="both"/>
        <w:rPr>
          <w:rFonts w:ascii="Calibri" w:hAnsi="Calibri" w:cs="Calibri"/>
          <w:sz w:val="20"/>
          <w:szCs w:val="20"/>
        </w:rPr>
      </w:pPr>
      <w:r>
        <w:rPr>
          <w:rFonts w:ascii="Calibri" w:hAnsi="Calibri" w:cs="Calibri"/>
          <w:sz w:val="20"/>
          <w:szCs w:val="20"/>
        </w:rPr>
        <w:t xml:space="preserve">Next week all of the children in Year 1 and some in Year 2 will have their Phonics check. The Year 4 children will also have their times tables checked online this week in classes. We know they will all try their best and we are SO proud of the progress they have made this year. </w:t>
      </w:r>
    </w:p>
    <w:p w14:paraId="61D3BD4F" w14:textId="77777777" w:rsidR="001544BB" w:rsidRDefault="001544BB" w:rsidP="00C069DD">
      <w:pPr>
        <w:spacing w:after="0"/>
        <w:jc w:val="both"/>
        <w:rPr>
          <w:rFonts w:ascii="Calibri" w:hAnsi="Calibri" w:cs="Calibri"/>
          <w:b/>
          <w:bCs/>
          <w:sz w:val="20"/>
          <w:szCs w:val="20"/>
        </w:rPr>
      </w:pPr>
      <w:r>
        <w:rPr>
          <w:rFonts w:ascii="Calibri" w:hAnsi="Calibri" w:cs="Calibri"/>
          <w:b/>
          <w:bCs/>
          <w:sz w:val="20"/>
          <w:szCs w:val="20"/>
        </w:rPr>
        <w:t>NURSERY HOURS CONSULTATION</w:t>
      </w:r>
    </w:p>
    <w:p w14:paraId="3228E788" w14:textId="68ABB119" w:rsidR="001544BB" w:rsidRDefault="001544BB" w:rsidP="00C069DD">
      <w:pPr>
        <w:spacing w:after="0"/>
        <w:jc w:val="both"/>
        <w:rPr>
          <w:rFonts w:ascii="Calibri" w:hAnsi="Calibri" w:cs="Calibri"/>
          <w:sz w:val="20"/>
          <w:szCs w:val="20"/>
        </w:rPr>
      </w:pPr>
      <w:r>
        <w:rPr>
          <w:rFonts w:ascii="Calibri" w:hAnsi="Calibri" w:cs="Calibri"/>
          <w:sz w:val="20"/>
          <w:szCs w:val="20"/>
        </w:rPr>
        <w:t xml:space="preserve">Following a number of requests from our families we are now consulting on a change of Nursery hours. Many families said they preferred to have full days rather than morning or afternoon sessions so we are asking for your views via a letter that was sent to families on Friday. We want to know if you want to keep the hours as they are or if a block of 2½ days would work better for 15 hours children. Full time children (30 hours) </w:t>
      </w:r>
      <w:r w:rsidR="001E54BA">
        <w:rPr>
          <w:rFonts w:ascii="Calibri" w:hAnsi="Calibri" w:cs="Calibri"/>
          <w:sz w:val="20"/>
          <w:szCs w:val="20"/>
        </w:rPr>
        <w:t>are not</w:t>
      </w:r>
      <w:r>
        <w:rPr>
          <w:rFonts w:ascii="Calibri" w:hAnsi="Calibri" w:cs="Calibri"/>
          <w:sz w:val="20"/>
          <w:szCs w:val="20"/>
        </w:rPr>
        <w:t xml:space="preserve"> affected. </w:t>
      </w:r>
    </w:p>
    <w:p w14:paraId="713352B8" w14:textId="77777777" w:rsidR="001544BB" w:rsidRPr="001E54BA" w:rsidRDefault="001544BB" w:rsidP="00C069DD">
      <w:pPr>
        <w:spacing w:after="0"/>
        <w:jc w:val="both"/>
        <w:rPr>
          <w:rFonts w:ascii="Calibri" w:hAnsi="Calibri" w:cs="Calibri"/>
          <w:b/>
          <w:bCs/>
          <w:sz w:val="10"/>
          <w:szCs w:val="10"/>
        </w:rPr>
      </w:pPr>
    </w:p>
    <w:p w14:paraId="250FCE0F" w14:textId="50CA051F" w:rsidR="00C069DD" w:rsidRDefault="007F57D3" w:rsidP="00C069DD">
      <w:pPr>
        <w:spacing w:after="0"/>
        <w:jc w:val="both"/>
        <w:rPr>
          <w:rFonts w:ascii="Calibri" w:hAnsi="Calibri" w:cs="Calibri"/>
          <w:b/>
          <w:bCs/>
          <w:sz w:val="20"/>
          <w:szCs w:val="20"/>
        </w:rPr>
      </w:pPr>
      <w:r>
        <w:rPr>
          <w:rFonts w:ascii="Calibri" w:hAnsi="Calibri" w:cs="Calibri"/>
          <w:b/>
          <w:bCs/>
          <w:sz w:val="20"/>
          <w:szCs w:val="20"/>
        </w:rPr>
        <w:t>LITTLE LONDON BRIDGE OUTDOOR CHANGES</w:t>
      </w:r>
    </w:p>
    <w:p w14:paraId="424DCFD1" w14:textId="2D4E942D" w:rsidR="007F57D3" w:rsidRPr="007F57D3" w:rsidRDefault="00EF161D" w:rsidP="00C069DD">
      <w:pPr>
        <w:spacing w:after="0"/>
        <w:jc w:val="both"/>
        <w:rPr>
          <w:rFonts w:ascii="Calibri" w:hAnsi="Calibri" w:cs="Calibri"/>
          <w:sz w:val="20"/>
          <w:szCs w:val="20"/>
        </w:rPr>
      </w:pPr>
      <w:r>
        <w:rPr>
          <w:rFonts w:ascii="Calibri" w:hAnsi="Calibri" w:cs="Calibri"/>
          <w:sz w:val="20"/>
          <w:szCs w:val="20"/>
        </w:rPr>
        <w:t>The outdoor works in LLB are complete!</w:t>
      </w:r>
      <w:r w:rsidR="001544BB">
        <w:rPr>
          <w:rFonts w:ascii="Calibri" w:hAnsi="Calibri" w:cs="Calibri"/>
          <w:sz w:val="20"/>
          <w:szCs w:val="20"/>
        </w:rPr>
        <w:t xml:space="preserve"> I will add some photos to Dojo for those parents/carers who do not have a child attending LLB. The outdoor area looks AMAZING! </w:t>
      </w:r>
    </w:p>
    <w:p w14:paraId="21AC53DF" w14:textId="77777777" w:rsidR="00C069DD" w:rsidRPr="001E54BA" w:rsidRDefault="00C069DD" w:rsidP="00C069DD">
      <w:pPr>
        <w:spacing w:after="0"/>
        <w:jc w:val="both"/>
        <w:rPr>
          <w:rFonts w:ascii="Calibri" w:hAnsi="Calibri" w:cs="Calibri"/>
          <w:sz w:val="6"/>
          <w:szCs w:val="6"/>
        </w:rPr>
      </w:pPr>
    </w:p>
    <w:p w14:paraId="0A7083DA" w14:textId="221630FD" w:rsidR="00223DC6" w:rsidRDefault="00BF6296" w:rsidP="00223DC6">
      <w:pPr>
        <w:spacing w:after="0"/>
        <w:jc w:val="both"/>
        <w:rPr>
          <w:rFonts w:ascii="Calibri" w:hAnsi="Calibri" w:cs="Calibri"/>
          <w:b/>
          <w:bCs/>
          <w:sz w:val="20"/>
          <w:szCs w:val="20"/>
        </w:rPr>
      </w:pPr>
      <w:r>
        <w:rPr>
          <w:rFonts w:ascii="Calibri" w:hAnsi="Calibri" w:cs="Calibri"/>
          <w:b/>
          <w:bCs/>
          <w:sz w:val="20"/>
          <w:szCs w:val="20"/>
        </w:rPr>
        <w:t>LINKING SCHOOLS</w:t>
      </w:r>
    </w:p>
    <w:p w14:paraId="197EF560" w14:textId="5867B13B" w:rsidR="00223DC6" w:rsidRDefault="00BF6296" w:rsidP="00223DC6">
      <w:pPr>
        <w:spacing w:after="0"/>
        <w:jc w:val="both"/>
        <w:rPr>
          <w:rFonts w:ascii="Calibri" w:hAnsi="Calibri" w:cs="Calibri"/>
          <w:sz w:val="20"/>
          <w:szCs w:val="20"/>
        </w:rPr>
      </w:pPr>
      <w:r>
        <w:rPr>
          <w:rFonts w:ascii="Calibri" w:hAnsi="Calibri" w:cs="Calibri"/>
          <w:sz w:val="20"/>
          <w:szCs w:val="20"/>
        </w:rPr>
        <w:t xml:space="preserve">This week will see the final visit from our Linking Schools programme and our final visit </w:t>
      </w:r>
      <w:r w:rsidR="0016079D">
        <w:rPr>
          <w:rFonts w:ascii="Calibri" w:hAnsi="Calibri" w:cs="Calibri"/>
          <w:sz w:val="20"/>
          <w:szCs w:val="20"/>
        </w:rPr>
        <w:t>to</w:t>
      </w:r>
      <w:r>
        <w:rPr>
          <w:rFonts w:ascii="Calibri" w:hAnsi="Calibri" w:cs="Calibri"/>
          <w:sz w:val="20"/>
          <w:szCs w:val="20"/>
        </w:rPr>
        <w:t xml:space="preserve"> our host school in a classroom exchange!</w:t>
      </w:r>
      <w:r w:rsidR="0016079D">
        <w:rPr>
          <w:rFonts w:ascii="Calibri" w:hAnsi="Calibri" w:cs="Calibri"/>
          <w:sz w:val="20"/>
          <w:szCs w:val="20"/>
        </w:rPr>
        <w:t xml:space="preserve"> Muhammad Ali class will visit Westerton Primary on Monday and their second class will visit our children in Marley Dias on the same day. The children are really enjoying meeting children from another part of our city!</w:t>
      </w:r>
    </w:p>
    <w:p w14:paraId="3F06F890" w14:textId="77777777" w:rsidR="00927E4E" w:rsidRPr="001E54BA" w:rsidRDefault="00927E4E" w:rsidP="00927E4E">
      <w:pPr>
        <w:spacing w:after="0"/>
        <w:jc w:val="both"/>
        <w:rPr>
          <w:rFonts w:ascii="Calibri" w:hAnsi="Calibri" w:cs="Calibri"/>
          <w:sz w:val="8"/>
          <w:szCs w:val="8"/>
        </w:rPr>
      </w:pPr>
    </w:p>
    <w:p w14:paraId="220E1F14" w14:textId="37F7E080" w:rsidR="00276790" w:rsidRPr="0016079D" w:rsidRDefault="0016079D" w:rsidP="00276790">
      <w:pPr>
        <w:rPr>
          <w:rFonts w:ascii="Calibri" w:hAnsi="Calibri" w:cs="Calibri"/>
          <w:b/>
          <w:sz w:val="20"/>
          <w:szCs w:val="20"/>
        </w:rPr>
      </w:pPr>
      <w:r>
        <w:rPr>
          <w:rFonts w:ascii="Calibri" w:hAnsi="Calibri" w:cs="Calibri"/>
          <w:b/>
          <w:sz w:val="20"/>
          <w:szCs w:val="20"/>
        </w:rPr>
        <w:t xml:space="preserve">YEAR 6 RESIDENTIAL                                                                 </w:t>
      </w:r>
      <w:r>
        <w:rPr>
          <w:rFonts w:ascii="Calibri" w:hAnsi="Calibri" w:cs="Calibri"/>
          <w:bCs/>
          <w:sz w:val="20"/>
          <w:szCs w:val="20"/>
        </w:rPr>
        <w:t>Last week both of our Year</w:t>
      </w:r>
      <w:r w:rsidR="001544BB">
        <w:rPr>
          <w:rFonts w:ascii="Calibri" w:hAnsi="Calibri" w:cs="Calibri"/>
          <w:bCs/>
          <w:sz w:val="20"/>
          <w:szCs w:val="20"/>
        </w:rPr>
        <w:t xml:space="preserve"> 6 classes travelled to North Leeds on the very edge of the North Yorkshire Moors to stay at </w:t>
      </w:r>
      <w:proofErr w:type="spellStart"/>
      <w:r w:rsidR="001544BB">
        <w:rPr>
          <w:rFonts w:ascii="Calibri" w:hAnsi="Calibri" w:cs="Calibri"/>
          <w:bCs/>
          <w:sz w:val="20"/>
          <w:szCs w:val="20"/>
        </w:rPr>
        <w:t>Lineham</w:t>
      </w:r>
      <w:proofErr w:type="spellEnd"/>
      <w:r w:rsidR="001544BB">
        <w:rPr>
          <w:rFonts w:ascii="Calibri" w:hAnsi="Calibri" w:cs="Calibri"/>
          <w:bCs/>
          <w:sz w:val="20"/>
          <w:szCs w:val="20"/>
        </w:rPr>
        <w:t xml:space="preserve"> Farm for an amazing residential! All of the children said they had a brilliant time, behaviour was fantastic-as you would expect- and I had the pleasure of visiting both classes for their games night and to see their efforts during orienteering. Parents/carers should be very proud, I’m sure you’d agree the children were exhausted but elated!</w:t>
      </w:r>
    </w:p>
    <w:p w14:paraId="2057E238" w14:textId="77777777" w:rsidR="001E54BA" w:rsidRPr="0071795F" w:rsidRDefault="001E54BA" w:rsidP="001E54BA">
      <w:pPr>
        <w:spacing w:after="0"/>
        <w:jc w:val="both"/>
        <w:rPr>
          <w:rFonts w:ascii="Calibri" w:hAnsi="Calibri" w:cs="Calibri"/>
          <w:sz w:val="10"/>
          <w:szCs w:val="10"/>
        </w:rPr>
      </w:pPr>
    </w:p>
    <w:p w14:paraId="668E3856" w14:textId="77777777" w:rsidR="001E54BA" w:rsidRDefault="001E54BA" w:rsidP="001E54BA">
      <w:pPr>
        <w:spacing w:after="0"/>
        <w:jc w:val="both"/>
        <w:rPr>
          <w:rFonts w:ascii="Calibri" w:hAnsi="Calibri" w:cs="Calibri"/>
          <w:b/>
          <w:bCs/>
          <w:sz w:val="20"/>
          <w:szCs w:val="20"/>
        </w:rPr>
      </w:pPr>
      <w:r>
        <w:rPr>
          <w:rFonts w:ascii="Calibri" w:hAnsi="Calibri" w:cs="Calibri"/>
          <w:b/>
          <w:bCs/>
          <w:sz w:val="20"/>
          <w:szCs w:val="20"/>
        </w:rPr>
        <w:t>ACCEPTING PLACES FOR RECEPTION 2026</w:t>
      </w:r>
    </w:p>
    <w:p w14:paraId="79142BB5" w14:textId="77777777" w:rsidR="001E54BA" w:rsidRDefault="001E54BA" w:rsidP="001E54BA">
      <w:pPr>
        <w:spacing w:after="0"/>
        <w:jc w:val="both"/>
        <w:rPr>
          <w:rFonts w:ascii="Calibri" w:hAnsi="Calibri" w:cs="Calibri"/>
          <w:sz w:val="20"/>
          <w:szCs w:val="20"/>
        </w:rPr>
      </w:pPr>
      <w:r>
        <w:rPr>
          <w:rFonts w:ascii="Calibri" w:hAnsi="Calibri" w:cs="Calibri"/>
          <w:sz w:val="20"/>
          <w:szCs w:val="20"/>
        </w:rPr>
        <w:t>Please call or visit the school office if you would like to accept an offer of a place for Reception in September 2026, there are now less than ten places left!</w:t>
      </w:r>
    </w:p>
    <w:p w14:paraId="74E58657" w14:textId="77777777" w:rsidR="001E54BA" w:rsidRDefault="001E54BA" w:rsidP="000F6F17">
      <w:pPr>
        <w:spacing w:after="0"/>
        <w:jc w:val="both"/>
        <w:rPr>
          <w:rFonts w:ascii="Calibri" w:hAnsi="Calibri" w:cs="Calibri"/>
          <w:b/>
          <w:bCs/>
          <w:sz w:val="20"/>
          <w:szCs w:val="20"/>
        </w:rPr>
      </w:pPr>
    </w:p>
    <w:p w14:paraId="3EF5670F" w14:textId="15DDB13F" w:rsidR="00642007" w:rsidRPr="007B0C92" w:rsidRDefault="007B0C92" w:rsidP="000F6F17">
      <w:pPr>
        <w:spacing w:after="0"/>
        <w:jc w:val="both"/>
        <w:rPr>
          <w:rFonts w:ascii="Calibri" w:hAnsi="Calibri" w:cs="Calibri"/>
          <w:b/>
          <w:bCs/>
          <w:sz w:val="20"/>
          <w:szCs w:val="20"/>
        </w:rPr>
      </w:pPr>
      <w:r>
        <w:rPr>
          <w:rFonts w:ascii="Calibri" w:hAnsi="Calibri" w:cs="Calibri"/>
          <w:b/>
          <w:bCs/>
          <w:sz w:val="20"/>
          <w:szCs w:val="20"/>
        </w:rPr>
        <w:t>DATES FOR YOUR DIARY</w:t>
      </w:r>
    </w:p>
    <w:p w14:paraId="561EED88" w14:textId="63F130A7" w:rsidR="00236CC2" w:rsidRDefault="00223DC6" w:rsidP="00707652">
      <w:pPr>
        <w:rPr>
          <w:rFonts w:ascii="Calibri" w:hAnsi="Calibri" w:cs="Calibri"/>
          <w:iCs/>
          <w:sz w:val="20"/>
          <w:szCs w:val="20"/>
        </w:rPr>
      </w:pPr>
      <w:r>
        <w:rPr>
          <w:rFonts w:ascii="Calibri" w:hAnsi="Calibri" w:cs="Calibri"/>
          <w:iCs/>
          <w:sz w:val="20"/>
          <w:szCs w:val="20"/>
        </w:rPr>
        <w:t xml:space="preserve">There </w:t>
      </w:r>
      <w:r w:rsidR="007F57D3">
        <w:rPr>
          <w:rFonts w:ascii="Calibri" w:hAnsi="Calibri" w:cs="Calibri"/>
          <w:iCs/>
          <w:sz w:val="20"/>
          <w:szCs w:val="20"/>
        </w:rPr>
        <w:t>is only one training day t</w:t>
      </w:r>
      <w:r>
        <w:rPr>
          <w:rFonts w:ascii="Calibri" w:hAnsi="Calibri" w:cs="Calibri"/>
          <w:iCs/>
          <w:sz w:val="20"/>
          <w:szCs w:val="20"/>
        </w:rPr>
        <w:t xml:space="preserve">his half term, on Tuesday 7 July. </w:t>
      </w:r>
      <w:r w:rsidR="007F57D3">
        <w:rPr>
          <w:rFonts w:ascii="Calibri" w:hAnsi="Calibri" w:cs="Calibri"/>
          <w:iCs/>
          <w:sz w:val="20"/>
          <w:szCs w:val="20"/>
        </w:rPr>
        <w:t>Summer term ends at 3.15pm on Tuesday 21</w:t>
      </w:r>
      <w:r w:rsidR="007F57D3" w:rsidRPr="007F57D3">
        <w:rPr>
          <w:rFonts w:ascii="Calibri" w:hAnsi="Calibri" w:cs="Calibri"/>
          <w:iCs/>
          <w:sz w:val="20"/>
          <w:szCs w:val="20"/>
          <w:vertAlign w:val="superscript"/>
        </w:rPr>
        <w:t>st</w:t>
      </w:r>
      <w:r w:rsidR="007F57D3">
        <w:rPr>
          <w:rFonts w:ascii="Calibri" w:hAnsi="Calibri" w:cs="Calibri"/>
          <w:iCs/>
          <w:sz w:val="20"/>
          <w:szCs w:val="20"/>
        </w:rPr>
        <w:t xml:space="preserve"> July</w:t>
      </w:r>
      <w:r w:rsidR="001820DE">
        <w:rPr>
          <w:rFonts w:ascii="Calibri" w:hAnsi="Calibri" w:cs="Calibri"/>
          <w:iCs/>
          <w:sz w:val="20"/>
          <w:szCs w:val="20"/>
        </w:rPr>
        <w:t xml:space="preserve">. </w:t>
      </w:r>
    </w:p>
    <w:p w14:paraId="333E4FEC" w14:textId="45067675" w:rsidR="00F00831" w:rsidRPr="00707652" w:rsidRDefault="00F00831" w:rsidP="00707652">
      <w:pPr>
        <w:rPr>
          <w:rFonts w:ascii="Calibri" w:hAnsi="Calibri" w:cs="Calibri"/>
          <w:b/>
          <w:sz w:val="20"/>
          <w:szCs w:val="20"/>
        </w:rPr>
      </w:pPr>
      <w:r>
        <w:rPr>
          <w:rFonts w:ascii="Calibri" w:hAnsi="Calibri" w:cs="Calibri"/>
          <w:iCs/>
          <w:sz w:val="20"/>
          <w:szCs w:val="20"/>
        </w:rPr>
        <w:t xml:space="preserve">Have </w:t>
      </w:r>
      <w:r w:rsidR="00C90281">
        <w:rPr>
          <w:rFonts w:ascii="Calibri" w:hAnsi="Calibri" w:cs="Calibri"/>
          <w:iCs/>
          <w:sz w:val="20"/>
          <w:szCs w:val="20"/>
        </w:rPr>
        <w:t>a super weekend</w:t>
      </w:r>
      <w:r>
        <w:rPr>
          <w:rFonts w:ascii="Calibri" w:hAnsi="Calibri" w:cs="Calibri"/>
          <w:iCs/>
          <w:sz w:val="20"/>
          <w:szCs w:val="20"/>
        </w:rPr>
        <w:t>!</w:t>
      </w:r>
    </w:p>
    <w:p w14:paraId="2B62641A" w14:textId="3AB152E8"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DCF9503" w14:textId="7838EDFA" w:rsidR="009E408A" w:rsidRPr="0017385A" w:rsidRDefault="009E408A" w:rsidP="00F06E96">
      <w:pPr>
        <w:spacing w:after="0"/>
        <w:jc w:val="both"/>
        <w:rPr>
          <w:sz w:val="20"/>
          <w:szCs w:val="20"/>
        </w:rPr>
      </w:pPr>
    </w:p>
    <w:tbl>
      <w:tblPr>
        <w:tblStyle w:val="TableGrid"/>
        <w:tblpPr w:leftFromText="180" w:rightFromText="180" w:vertAnchor="page" w:horzAnchor="margin" w:tblpXSpec="center" w:tblpY="2221"/>
        <w:tblW w:w="9279" w:type="dxa"/>
        <w:tblLook w:val="04A0" w:firstRow="1" w:lastRow="0" w:firstColumn="1" w:lastColumn="0" w:noHBand="0" w:noVBand="1"/>
      </w:tblPr>
      <w:tblGrid>
        <w:gridCol w:w="1425"/>
        <w:gridCol w:w="2786"/>
        <w:gridCol w:w="2350"/>
        <w:gridCol w:w="2718"/>
      </w:tblGrid>
      <w:tr w:rsidR="00F74B65" w:rsidRPr="0017385A" w14:paraId="6FBFD1CE" w14:textId="77777777" w:rsidTr="00F74B65">
        <w:trPr>
          <w:trHeight w:val="533"/>
        </w:trPr>
        <w:tc>
          <w:tcPr>
            <w:tcW w:w="1425" w:type="dxa"/>
            <w:shd w:val="clear" w:color="auto" w:fill="FFF2CC" w:themeFill="accent4" w:themeFillTint="33"/>
          </w:tcPr>
          <w:p w14:paraId="40B2D37A" w14:textId="77777777" w:rsidR="00F74B65" w:rsidRPr="0017385A" w:rsidRDefault="00F74B65" w:rsidP="00F74B65">
            <w:pPr>
              <w:rPr>
                <w:rFonts w:ascii="Ebrima" w:hAnsi="Ebrima"/>
                <w:b/>
                <w:bCs/>
              </w:rPr>
            </w:pPr>
            <w:bookmarkStart w:id="0" w:name="_Hlk147434571"/>
            <w:r w:rsidRPr="0017385A">
              <w:rPr>
                <w:rFonts w:ascii="Ebrima" w:hAnsi="Ebrima"/>
                <w:b/>
                <w:bCs/>
              </w:rPr>
              <w:lastRenderedPageBreak/>
              <w:t>Year group</w:t>
            </w:r>
          </w:p>
        </w:tc>
        <w:tc>
          <w:tcPr>
            <w:tcW w:w="2786" w:type="dxa"/>
            <w:shd w:val="clear" w:color="auto" w:fill="FBE4D5" w:themeFill="accent2" w:themeFillTint="33"/>
          </w:tcPr>
          <w:p w14:paraId="2767C950" w14:textId="77777777" w:rsidR="00F74B65" w:rsidRPr="0017385A" w:rsidRDefault="00F74B65" w:rsidP="00F74B6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53A2BB4F" w14:textId="77777777" w:rsidR="00F74B65" w:rsidRPr="0017385A" w:rsidRDefault="00F74B65" w:rsidP="00F74B6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24F896D9" w14:textId="77777777" w:rsidR="00F74B65" w:rsidRPr="0017385A" w:rsidRDefault="00F74B65" w:rsidP="00F74B65">
            <w:pPr>
              <w:tabs>
                <w:tab w:val="center" w:pos="1921"/>
              </w:tabs>
              <w:rPr>
                <w:rFonts w:ascii="Ebrima" w:hAnsi="Ebrima"/>
                <w:b/>
                <w:bCs/>
              </w:rPr>
            </w:pPr>
            <w:r>
              <w:rPr>
                <w:rFonts w:ascii="Ebrima" w:hAnsi="Ebrima"/>
                <w:b/>
                <w:bCs/>
              </w:rPr>
              <w:t>ACHIEVEMENT AWARD</w:t>
            </w:r>
          </w:p>
        </w:tc>
      </w:tr>
      <w:tr w:rsidR="009E3B0D" w:rsidRPr="0017385A" w14:paraId="466D1882" w14:textId="77777777" w:rsidTr="009E3B0D">
        <w:trPr>
          <w:trHeight w:val="533"/>
        </w:trPr>
        <w:tc>
          <w:tcPr>
            <w:tcW w:w="1425" w:type="dxa"/>
            <w:shd w:val="clear" w:color="auto" w:fill="FFF2CC" w:themeFill="accent4" w:themeFillTint="33"/>
          </w:tcPr>
          <w:p w14:paraId="2CE0B6E9" w14:textId="77777777" w:rsidR="009E3B0D" w:rsidRPr="0017385A" w:rsidRDefault="009E3B0D" w:rsidP="00F74B65">
            <w:pPr>
              <w:rPr>
                <w:rFonts w:ascii="Ebrima" w:hAnsi="Ebrima"/>
                <w:b/>
                <w:bCs/>
              </w:rPr>
            </w:pPr>
          </w:p>
        </w:tc>
        <w:tc>
          <w:tcPr>
            <w:tcW w:w="2786" w:type="dxa"/>
            <w:vAlign w:val="center"/>
          </w:tcPr>
          <w:p w14:paraId="43D5D1D9" w14:textId="77777777" w:rsidR="009E3B0D" w:rsidRDefault="009E3B0D" w:rsidP="00F74B65">
            <w:pPr>
              <w:rPr>
                <w:rFonts w:ascii="Ebrima" w:hAnsi="Ebrima"/>
              </w:rPr>
            </w:pPr>
            <w:r>
              <w:rPr>
                <w:rFonts w:ascii="Ebrima" w:hAnsi="Ebrima"/>
              </w:rPr>
              <w:t>Friendly Foxes</w:t>
            </w:r>
          </w:p>
        </w:tc>
        <w:tc>
          <w:tcPr>
            <w:tcW w:w="2350" w:type="dxa"/>
            <w:vAlign w:val="center"/>
          </w:tcPr>
          <w:p w14:paraId="3FB7234D" w14:textId="1E9BDEEF" w:rsidR="009E3B0D" w:rsidRPr="004705E4" w:rsidRDefault="00C90281" w:rsidP="009E3B0D">
            <w:pPr>
              <w:rPr>
                <w:rFonts w:ascii="Ebrima" w:hAnsi="Ebrima"/>
              </w:rPr>
            </w:pPr>
            <w:r>
              <w:rPr>
                <w:rFonts w:ascii="Ebrima" w:hAnsi="Ebrima"/>
              </w:rPr>
              <w:t>Osman</w:t>
            </w:r>
          </w:p>
        </w:tc>
        <w:tc>
          <w:tcPr>
            <w:tcW w:w="2718" w:type="dxa"/>
            <w:vAlign w:val="center"/>
          </w:tcPr>
          <w:p w14:paraId="7CE05D6D" w14:textId="70B72058" w:rsidR="009E3B0D" w:rsidRPr="004705E4" w:rsidRDefault="00C90281" w:rsidP="009E3B0D">
            <w:pPr>
              <w:rPr>
                <w:rFonts w:ascii="Ebrima" w:hAnsi="Ebrima"/>
              </w:rPr>
            </w:pPr>
            <w:r>
              <w:rPr>
                <w:rFonts w:ascii="Ebrima" w:hAnsi="Ebrima"/>
              </w:rPr>
              <w:t>Muhammad</w:t>
            </w:r>
          </w:p>
        </w:tc>
      </w:tr>
      <w:tr w:rsidR="00B86110" w:rsidRPr="0017385A" w14:paraId="746BC7E3" w14:textId="77777777" w:rsidTr="00E70AB1">
        <w:trPr>
          <w:trHeight w:val="533"/>
        </w:trPr>
        <w:tc>
          <w:tcPr>
            <w:tcW w:w="1425" w:type="dxa"/>
            <w:vMerge w:val="restart"/>
            <w:shd w:val="clear" w:color="auto" w:fill="FFF2CC" w:themeFill="accent4" w:themeFillTint="33"/>
          </w:tcPr>
          <w:p w14:paraId="6251FB15" w14:textId="77777777" w:rsidR="00B86110" w:rsidRPr="0017385A" w:rsidRDefault="00B86110" w:rsidP="00B86110">
            <w:pPr>
              <w:rPr>
                <w:rFonts w:ascii="Ebrima" w:hAnsi="Ebrima"/>
                <w:b/>
                <w:bCs/>
              </w:rPr>
            </w:pPr>
            <w:r w:rsidRPr="0017385A">
              <w:rPr>
                <w:rFonts w:ascii="Ebrima" w:hAnsi="Ebrima"/>
                <w:b/>
                <w:bCs/>
              </w:rPr>
              <w:t>Reception</w:t>
            </w:r>
          </w:p>
        </w:tc>
        <w:tc>
          <w:tcPr>
            <w:tcW w:w="2786" w:type="dxa"/>
            <w:vAlign w:val="center"/>
          </w:tcPr>
          <w:p w14:paraId="7E1A35E2" w14:textId="3941608C" w:rsidR="00B86110" w:rsidRPr="0017385A" w:rsidRDefault="00B86110" w:rsidP="00B86110">
            <w:pPr>
              <w:rPr>
                <w:rFonts w:ascii="Ebrima" w:hAnsi="Ebrima"/>
              </w:rPr>
            </w:pPr>
            <w:r>
              <w:rPr>
                <w:rFonts w:ascii="Ebrima" w:hAnsi="Ebrima"/>
              </w:rPr>
              <w:t>Resilient Rabbits</w:t>
            </w:r>
          </w:p>
        </w:tc>
        <w:tc>
          <w:tcPr>
            <w:tcW w:w="2350" w:type="dxa"/>
            <w:vAlign w:val="center"/>
          </w:tcPr>
          <w:p w14:paraId="4E921676" w14:textId="6E23379F" w:rsidR="00B86110" w:rsidRPr="0017385A" w:rsidRDefault="00C90281" w:rsidP="00B86110">
            <w:pPr>
              <w:rPr>
                <w:rFonts w:ascii="Ebrima" w:hAnsi="Ebrima"/>
              </w:rPr>
            </w:pPr>
            <w:proofErr w:type="spellStart"/>
            <w:r>
              <w:rPr>
                <w:rFonts w:ascii="Ebrima" w:hAnsi="Ebrima"/>
              </w:rPr>
              <w:t>Summaya</w:t>
            </w:r>
            <w:proofErr w:type="spellEnd"/>
          </w:p>
        </w:tc>
        <w:tc>
          <w:tcPr>
            <w:tcW w:w="2718" w:type="dxa"/>
            <w:vAlign w:val="center"/>
          </w:tcPr>
          <w:p w14:paraId="55749458" w14:textId="7147BA0F" w:rsidR="00B86110" w:rsidRPr="0017385A" w:rsidRDefault="00C90281" w:rsidP="00B86110">
            <w:pPr>
              <w:rPr>
                <w:rFonts w:ascii="Ebrima" w:hAnsi="Ebrima"/>
              </w:rPr>
            </w:pPr>
            <w:r>
              <w:rPr>
                <w:rFonts w:ascii="Ebrima" w:hAnsi="Ebrima"/>
              </w:rPr>
              <w:t>Mateo</w:t>
            </w:r>
          </w:p>
        </w:tc>
      </w:tr>
      <w:tr w:rsidR="00B86110" w:rsidRPr="0017385A" w14:paraId="6DBD2C3C" w14:textId="77777777" w:rsidTr="00E70AB1">
        <w:trPr>
          <w:trHeight w:val="533"/>
        </w:trPr>
        <w:tc>
          <w:tcPr>
            <w:tcW w:w="1425" w:type="dxa"/>
            <w:vMerge/>
            <w:shd w:val="clear" w:color="auto" w:fill="FFF2CC" w:themeFill="accent4" w:themeFillTint="33"/>
          </w:tcPr>
          <w:p w14:paraId="65E03A16" w14:textId="77777777" w:rsidR="00B86110" w:rsidRPr="0017385A" w:rsidRDefault="00B86110" w:rsidP="00B86110">
            <w:pPr>
              <w:rPr>
                <w:rFonts w:ascii="Ebrima" w:hAnsi="Ebrima"/>
                <w:b/>
                <w:bCs/>
              </w:rPr>
            </w:pPr>
          </w:p>
        </w:tc>
        <w:tc>
          <w:tcPr>
            <w:tcW w:w="2786" w:type="dxa"/>
            <w:vAlign w:val="center"/>
          </w:tcPr>
          <w:p w14:paraId="66214A1D" w14:textId="77777777" w:rsidR="00B86110" w:rsidRPr="0017385A" w:rsidRDefault="00B86110" w:rsidP="00B86110">
            <w:pPr>
              <w:rPr>
                <w:rFonts w:ascii="Ebrima" w:hAnsi="Ebrima"/>
              </w:rPr>
            </w:pPr>
            <w:r>
              <w:rPr>
                <w:rFonts w:ascii="Ebrima" w:hAnsi="Ebrima"/>
              </w:rPr>
              <w:t>Helpful Hedgehogs</w:t>
            </w:r>
          </w:p>
        </w:tc>
        <w:tc>
          <w:tcPr>
            <w:tcW w:w="2350" w:type="dxa"/>
            <w:vAlign w:val="center"/>
          </w:tcPr>
          <w:p w14:paraId="2625187F" w14:textId="12825965" w:rsidR="00B86110" w:rsidRPr="0017385A" w:rsidRDefault="00C90281" w:rsidP="00B86110">
            <w:pPr>
              <w:rPr>
                <w:rFonts w:ascii="Ebrima" w:hAnsi="Ebrima"/>
              </w:rPr>
            </w:pPr>
            <w:r>
              <w:rPr>
                <w:rFonts w:ascii="Ebrima" w:hAnsi="Ebrima"/>
              </w:rPr>
              <w:t>Meran</w:t>
            </w:r>
          </w:p>
        </w:tc>
        <w:tc>
          <w:tcPr>
            <w:tcW w:w="2718" w:type="dxa"/>
            <w:vAlign w:val="center"/>
          </w:tcPr>
          <w:p w14:paraId="7829916E" w14:textId="59FD26A9" w:rsidR="00B86110" w:rsidRPr="0017385A" w:rsidRDefault="00C90281" w:rsidP="00B86110">
            <w:pPr>
              <w:rPr>
                <w:rFonts w:ascii="Ebrima" w:hAnsi="Ebrima"/>
              </w:rPr>
            </w:pPr>
            <w:proofErr w:type="spellStart"/>
            <w:r>
              <w:rPr>
                <w:rFonts w:ascii="Ebrima" w:hAnsi="Ebrima"/>
              </w:rPr>
              <w:t>Housen</w:t>
            </w:r>
            <w:proofErr w:type="spellEnd"/>
          </w:p>
        </w:tc>
      </w:tr>
      <w:tr w:rsidR="00B86110" w:rsidRPr="0017385A" w14:paraId="1FEEF042" w14:textId="77777777" w:rsidTr="00F74B65">
        <w:trPr>
          <w:trHeight w:val="533"/>
        </w:trPr>
        <w:tc>
          <w:tcPr>
            <w:tcW w:w="1425" w:type="dxa"/>
            <w:vMerge w:val="restart"/>
            <w:shd w:val="clear" w:color="auto" w:fill="FFF2CC" w:themeFill="accent4" w:themeFillTint="33"/>
          </w:tcPr>
          <w:p w14:paraId="0D56DCA1" w14:textId="77777777" w:rsidR="00B86110" w:rsidRPr="0017385A" w:rsidRDefault="00B86110" w:rsidP="00B86110">
            <w:pPr>
              <w:rPr>
                <w:rFonts w:ascii="Ebrima" w:hAnsi="Ebrima"/>
                <w:b/>
                <w:bCs/>
              </w:rPr>
            </w:pPr>
            <w:r w:rsidRPr="0017385A">
              <w:rPr>
                <w:rFonts w:ascii="Ebrima" w:hAnsi="Ebrima"/>
                <w:b/>
                <w:bCs/>
              </w:rPr>
              <w:t>1</w:t>
            </w:r>
          </w:p>
        </w:tc>
        <w:tc>
          <w:tcPr>
            <w:tcW w:w="2786" w:type="dxa"/>
            <w:vAlign w:val="center"/>
          </w:tcPr>
          <w:p w14:paraId="585AD671" w14:textId="5B736902" w:rsidR="00B86110" w:rsidRPr="0017385A" w:rsidRDefault="00B86110" w:rsidP="00B86110">
            <w:pPr>
              <w:rPr>
                <w:rFonts w:ascii="Ebrima" w:hAnsi="Ebrima"/>
              </w:rPr>
            </w:pPr>
            <w:r>
              <w:rPr>
                <w:rFonts w:ascii="Ebrima" w:hAnsi="Ebrima"/>
              </w:rPr>
              <w:t>Ellie Simmonds</w:t>
            </w:r>
          </w:p>
        </w:tc>
        <w:tc>
          <w:tcPr>
            <w:tcW w:w="2350" w:type="dxa"/>
            <w:vAlign w:val="center"/>
          </w:tcPr>
          <w:p w14:paraId="2FE1919B" w14:textId="183F6FAB" w:rsidR="00B86110" w:rsidRPr="0017385A" w:rsidRDefault="00C90281" w:rsidP="00B86110">
            <w:pPr>
              <w:rPr>
                <w:rFonts w:ascii="Ebrima" w:hAnsi="Ebrima"/>
              </w:rPr>
            </w:pPr>
            <w:r>
              <w:rPr>
                <w:rFonts w:ascii="Ebrima" w:hAnsi="Ebrima"/>
              </w:rPr>
              <w:t>Tilly</w:t>
            </w:r>
          </w:p>
        </w:tc>
        <w:tc>
          <w:tcPr>
            <w:tcW w:w="2718" w:type="dxa"/>
            <w:vAlign w:val="center"/>
          </w:tcPr>
          <w:p w14:paraId="7B9BB801" w14:textId="635E76D3" w:rsidR="00B86110" w:rsidRPr="0017385A" w:rsidRDefault="00C90281" w:rsidP="00B86110">
            <w:pPr>
              <w:rPr>
                <w:rFonts w:ascii="Ebrima" w:hAnsi="Ebrima"/>
              </w:rPr>
            </w:pPr>
            <w:r>
              <w:rPr>
                <w:rFonts w:ascii="Ebrima" w:hAnsi="Ebrima"/>
              </w:rPr>
              <w:t>Farah A</w:t>
            </w:r>
          </w:p>
        </w:tc>
      </w:tr>
      <w:tr w:rsidR="00B86110" w:rsidRPr="0017385A" w14:paraId="43D2321D" w14:textId="77777777" w:rsidTr="00F74B65">
        <w:trPr>
          <w:trHeight w:val="533"/>
        </w:trPr>
        <w:tc>
          <w:tcPr>
            <w:tcW w:w="1425" w:type="dxa"/>
            <w:vMerge/>
            <w:shd w:val="clear" w:color="auto" w:fill="FFF2CC" w:themeFill="accent4" w:themeFillTint="33"/>
          </w:tcPr>
          <w:p w14:paraId="2C83CB0D" w14:textId="77777777" w:rsidR="00B86110" w:rsidRPr="0017385A" w:rsidRDefault="00B86110" w:rsidP="00B86110">
            <w:pPr>
              <w:rPr>
                <w:rFonts w:ascii="Ebrima" w:hAnsi="Ebrima"/>
                <w:b/>
                <w:bCs/>
              </w:rPr>
            </w:pPr>
          </w:p>
        </w:tc>
        <w:tc>
          <w:tcPr>
            <w:tcW w:w="2786" w:type="dxa"/>
            <w:vAlign w:val="center"/>
          </w:tcPr>
          <w:p w14:paraId="5711789B" w14:textId="3DA711CB" w:rsidR="00B86110" w:rsidRPr="0017385A" w:rsidRDefault="00B86110" w:rsidP="00B86110">
            <w:pPr>
              <w:rPr>
                <w:rFonts w:ascii="Ebrima" w:hAnsi="Ebrima"/>
              </w:rPr>
            </w:pPr>
            <w:r>
              <w:rPr>
                <w:rFonts w:ascii="Ebrima" w:hAnsi="Ebrima"/>
              </w:rPr>
              <w:t>Sir David Attenborough</w:t>
            </w:r>
          </w:p>
        </w:tc>
        <w:tc>
          <w:tcPr>
            <w:tcW w:w="2350" w:type="dxa"/>
            <w:vAlign w:val="center"/>
          </w:tcPr>
          <w:p w14:paraId="544CA5B4" w14:textId="1E00F74D" w:rsidR="00B86110" w:rsidRPr="0017385A" w:rsidRDefault="00C90281" w:rsidP="00B86110">
            <w:pPr>
              <w:rPr>
                <w:rFonts w:ascii="Ebrima" w:hAnsi="Ebrima"/>
              </w:rPr>
            </w:pPr>
            <w:r>
              <w:rPr>
                <w:rFonts w:ascii="Ebrima" w:hAnsi="Ebrima"/>
              </w:rPr>
              <w:t>Noah</w:t>
            </w:r>
          </w:p>
        </w:tc>
        <w:tc>
          <w:tcPr>
            <w:tcW w:w="2718" w:type="dxa"/>
            <w:vAlign w:val="center"/>
          </w:tcPr>
          <w:p w14:paraId="1B7DCA9A" w14:textId="7BE11115" w:rsidR="00B86110" w:rsidRPr="0017385A" w:rsidRDefault="00C90281" w:rsidP="00B86110">
            <w:pPr>
              <w:rPr>
                <w:rFonts w:ascii="Ebrima" w:hAnsi="Ebrima"/>
              </w:rPr>
            </w:pPr>
            <w:r>
              <w:rPr>
                <w:rFonts w:ascii="Ebrima" w:hAnsi="Ebrima"/>
              </w:rPr>
              <w:t>Kaon</w:t>
            </w:r>
          </w:p>
        </w:tc>
      </w:tr>
      <w:tr w:rsidR="00B86110" w:rsidRPr="0017385A" w14:paraId="4D5C5907" w14:textId="77777777" w:rsidTr="00F74B65">
        <w:trPr>
          <w:trHeight w:val="533"/>
        </w:trPr>
        <w:tc>
          <w:tcPr>
            <w:tcW w:w="1425" w:type="dxa"/>
            <w:vMerge w:val="restart"/>
            <w:shd w:val="clear" w:color="auto" w:fill="FFF2CC" w:themeFill="accent4" w:themeFillTint="33"/>
          </w:tcPr>
          <w:p w14:paraId="71D956E7" w14:textId="77777777" w:rsidR="00B86110" w:rsidRPr="0017385A" w:rsidRDefault="00B86110" w:rsidP="00B86110">
            <w:pPr>
              <w:rPr>
                <w:rFonts w:ascii="Ebrima" w:hAnsi="Ebrima"/>
                <w:b/>
                <w:bCs/>
              </w:rPr>
            </w:pPr>
            <w:r w:rsidRPr="0017385A">
              <w:rPr>
                <w:rFonts w:ascii="Ebrima" w:hAnsi="Ebrima"/>
                <w:b/>
                <w:bCs/>
              </w:rPr>
              <w:t>2</w:t>
            </w:r>
          </w:p>
        </w:tc>
        <w:tc>
          <w:tcPr>
            <w:tcW w:w="2786" w:type="dxa"/>
            <w:vAlign w:val="center"/>
          </w:tcPr>
          <w:p w14:paraId="39E7C9FD" w14:textId="1B0B6212" w:rsidR="00B86110" w:rsidRPr="0017385A" w:rsidRDefault="00B86110" w:rsidP="00B86110">
            <w:pPr>
              <w:rPr>
                <w:rFonts w:ascii="Ebrima" w:hAnsi="Ebrima"/>
              </w:rPr>
            </w:pPr>
            <w:r>
              <w:rPr>
                <w:rFonts w:ascii="Ebrima" w:hAnsi="Ebrima"/>
              </w:rPr>
              <w:t>Wilma Rudolph</w:t>
            </w:r>
          </w:p>
        </w:tc>
        <w:tc>
          <w:tcPr>
            <w:tcW w:w="2350" w:type="dxa"/>
            <w:vAlign w:val="center"/>
          </w:tcPr>
          <w:p w14:paraId="0C3CC24F" w14:textId="3B5CAD50" w:rsidR="00B86110" w:rsidRPr="0017385A" w:rsidRDefault="00C90281" w:rsidP="00B86110">
            <w:pPr>
              <w:rPr>
                <w:rFonts w:ascii="Ebrima" w:hAnsi="Ebrima"/>
              </w:rPr>
            </w:pPr>
            <w:proofErr w:type="spellStart"/>
            <w:r>
              <w:rPr>
                <w:rFonts w:ascii="Ebrima" w:hAnsi="Ebrima"/>
              </w:rPr>
              <w:t>Avanthika</w:t>
            </w:r>
            <w:proofErr w:type="spellEnd"/>
          </w:p>
        </w:tc>
        <w:tc>
          <w:tcPr>
            <w:tcW w:w="2718" w:type="dxa"/>
            <w:vAlign w:val="center"/>
          </w:tcPr>
          <w:p w14:paraId="11F70A8C" w14:textId="20819B36" w:rsidR="00B86110" w:rsidRPr="0017385A" w:rsidRDefault="00C90281" w:rsidP="00B86110">
            <w:pPr>
              <w:rPr>
                <w:rFonts w:ascii="Ebrima" w:hAnsi="Ebrima"/>
              </w:rPr>
            </w:pPr>
            <w:proofErr w:type="spellStart"/>
            <w:r>
              <w:rPr>
                <w:rFonts w:ascii="Ebrima" w:hAnsi="Ebrima"/>
              </w:rPr>
              <w:t>Hemen</w:t>
            </w:r>
            <w:proofErr w:type="spellEnd"/>
          </w:p>
        </w:tc>
      </w:tr>
      <w:tr w:rsidR="00B86110" w:rsidRPr="0017385A" w14:paraId="73E237A8" w14:textId="77777777" w:rsidTr="00F74B65">
        <w:trPr>
          <w:trHeight w:val="533"/>
        </w:trPr>
        <w:tc>
          <w:tcPr>
            <w:tcW w:w="1425" w:type="dxa"/>
            <w:vMerge/>
            <w:shd w:val="clear" w:color="auto" w:fill="FFF2CC" w:themeFill="accent4" w:themeFillTint="33"/>
          </w:tcPr>
          <w:p w14:paraId="6AD035E9" w14:textId="77777777" w:rsidR="00B86110" w:rsidRPr="0017385A" w:rsidRDefault="00B86110" w:rsidP="00B86110">
            <w:pPr>
              <w:rPr>
                <w:rFonts w:ascii="Ebrima" w:hAnsi="Ebrima"/>
                <w:b/>
                <w:bCs/>
              </w:rPr>
            </w:pPr>
          </w:p>
        </w:tc>
        <w:tc>
          <w:tcPr>
            <w:tcW w:w="2786" w:type="dxa"/>
            <w:vAlign w:val="center"/>
          </w:tcPr>
          <w:p w14:paraId="50B119B7" w14:textId="4B98971E" w:rsidR="00B86110" w:rsidRPr="0017385A" w:rsidRDefault="00B86110" w:rsidP="00B86110">
            <w:pPr>
              <w:rPr>
                <w:rFonts w:ascii="Ebrima" w:hAnsi="Ebrima"/>
              </w:rPr>
            </w:pPr>
            <w:r>
              <w:rPr>
                <w:rFonts w:ascii="Ebrima" w:hAnsi="Ebrima"/>
              </w:rPr>
              <w:t>Nicola Adams</w:t>
            </w:r>
          </w:p>
        </w:tc>
        <w:tc>
          <w:tcPr>
            <w:tcW w:w="2350" w:type="dxa"/>
            <w:vAlign w:val="center"/>
          </w:tcPr>
          <w:p w14:paraId="353454E0" w14:textId="394DFE1B" w:rsidR="00B86110" w:rsidRPr="0017385A" w:rsidRDefault="00C90281" w:rsidP="00B86110">
            <w:pPr>
              <w:rPr>
                <w:rFonts w:ascii="Ebrima" w:hAnsi="Ebrima"/>
              </w:rPr>
            </w:pPr>
            <w:proofErr w:type="spellStart"/>
            <w:r>
              <w:rPr>
                <w:rFonts w:ascii="Ebrima" w:hAnsi="Ebrima"/>
              </w:rPr>
              <w:t>Aro</w:t>
            </w:r>
            <w:proofErr w:type="spellEnd"/>
          </w:p>
        </w:tc>
        <w:tc>
          <w:tcPr>
            <w:tcW w:w="2718" w:type="dxa"/>
            <w:vAlign w:val="center"/>
          </w:tcPr>
          <w:p w14:paraId="33A8F596" w14:textId="4FE0CF12" w:rsidR="00B86110" w:rsidRPr="0017385A" w:rsidRDefault="00C90281" w:rsidP="00B86110">
            <w:pPr>
              <w:rPr>
                <w:rFonts w:ascii="Ebrima" w:hAnsi="Ebrima"/>
              </w:rPr>
            </w:pPr>
            <w:r>
              <w:rPr>
                <w:rFonts w:ascii="Ebrima" w:hAnsi="Ebrima"/>
              </w:rPr>
              <w:t>Sarah</w:t>
            </w:r>
          </w:p>
        </w:tc>
      </w:tr>
      <w:tr w:rsidR="00B86110" w:rsidRPr="0017385A" w14:paraId="79BE8226" w14:textId="77777777" w:rsidTr="00F74B65">
        <w:trPr>
          <w:trHeight w:val="533"/>
        </w:trPr>
        <w:tc>
          <w:tcPr>
            <w:tcW w:w="1425" w:type="dxa"/>
            <w:vMerge w:val="restart"/>
            <w:shd w:val="clear" w:color="auto" w:fill="FFF2CC" w:themeFill="accent4" w:themeFillTint="33"/>
          </w:tcPr>
          <w:p w14:paraId="487E22C3" w14:textId="77777777" w:rsidR="00B86110" w:rsidRPr="0017385A" w:rsidRDefault="00B86110" w:rsidP="00B86110">
            <w:pPr>
              <w:rPr>
                <w:rFonts w:ascii="Ebrima" w:hAnsi="Ebrima"/>
                <w:b/>
                <w:bCs/>
              </w:rPr>
            </w:pPr>
            <w:r w:rsidRPr="0017385A">
              <w:rPr>
                <w:rFonts w:ascii="Ebrima" w:hAnsi="Ebrima"/>
                <w:b/>
                <w:bCs/>
              </w:rPr>
              <w:t>3</w:t>
            </w:r>
          </w:p>
        </w:tc>
        <w:tc>
          <w:tcPr>
            <w:tcW w:w="2786" w:type="dxa"/>
            <w:vAlign w:val="center"/>
          </w:tcPr>
          <w:p w14:paraId="2A088110" w14:textId="22FC84E6" w:rsidR="00B86110" w:rsidRPr="0017385A" w:rsidRDefault="00B86110" w:rsidP="00B86110">
            <w:pPr>
              <w:rPr>
                <w:rFonts w:ascii="Ebrima" w:hAnsi="Ebrima"/>
              </w:rPr>
            </w:pPr>
            <w:r>
              <w:rPr>
                <w:rFonts w:ascii="Ebrima" w:hAnsi="Ebrima"/>
              </w:rPr>
              <w:t>Neil Armstrong</w:t>
            </w:r>
          </w:p>
        </w:tc>
        <w:tc>
          <w:tcPr>
            <w:tcW w:w="2350" w:type="dxa"/>
            <w:vAlign w:val="center"/>
          </w:tcPr>
          <w:p w14:paraId="234BFDB5" w14:textId="4B08FE73" w:rsidR="00B86110" w:rsidRPr="0017385A" w:rsidRDefault="00C90281" w:rsidP="00B86110">
            <w:pPr>
              <w:rPr>
                <w:rFonts w:ascii="Ebrima" w:hAnsi="Ebrima"/>
              </w:rPr>
            </w:pPr>
            <w:r>
              <w:rPr>
                <w:rFonts w:ascii="Ebrima" w:hAnsi="Ebrima"/>
              </w:rPr>
              <w:t>Mohammed</w:t>
            </w:r>
          </w:p>
        </w:tc>
        <w:tc>
          <w:tcPr>
            <w:tcW w:w="2718" w:type="dxa"/>
            <w:vAlign w:val="center"/>
          </w:tcPr>
          <w:p w14:paraId="3550D9C1" w14:textId="2557C8D4" w:rsidR="00B86110" w:rsidRPr="0017385A" w:rsidRDefault="00C90281" w:rsidP="00B86110">
            <w:pPr>
              <w:rPr>
                <w:rFonts w:ascii="Ebrima" w:hAnsi="Ebrima"/>
              </w:rPr>
            </w:pPr>
            <w:r>
              <w:rPr>
                <w:rFonts w:ascii="Ebrima" w:hAnsi="Ebrima"/>
              </w:rPr>
              <w:t>Serene</w:t>
            </w:r>
          </w:p>
        </w:tc>
      </w:tr>
      <w:tr w:rsidR="00B86110" w:rsidRPr="0017385A" w14:paraId="398E26CF" w14:textId="77777777" w:rsidTr="00F74B65">
        <w:trPr>
          <w:trHeight w:val="533"/>
        </w:trPr>
        <w:tc>
          <w:tcPr>
            <w:tcW w:w="1425" w:type="dxa"/>
            <w:vMerge/>
            <w:shd w:val="clear" w:color="auto" w:fill="FFF2CC" w:themeFill="accent4" w:themeFillTint="33"/>
          </w:tcPr>
          <w:p w14:paraId="1C93DF1F" w14:textId="77777777" w:rsidR="00B86110" w:rsidRPr="0017385A" w:rsidRDefault="00B86110" w:rsidP="00B86110">
            <w:pPr>
              <w:rPr>
                <w:rFonts w:ascii="Ebrima" w:hAnsi="Ebrima"/>
                <w:b/>
                <w:bCs/>
              </w:rPr>
            </w:pPr>
          </w:p>
        </w:tc>
        <w:tc>
          <w:tcPr>
            <w:tcW w:w="2786" w:type="dxa"/>
            <w:vAlign w:val="center"/>
          </w:tcPr>
          <w:p w14:paraId="6FE370B7" w14:textId="0D9E568F" w:rsidR="00B86110" w:rsidRPr="0017385A" w:rsidRDefault="00B86110" w:rsidP="00B86110">
            <w:pPr>
              <w:rPr>
                <w:rFonts w:ascii="Ebrima" w:hAnsi="Ebrima"/>
              </w:rPr>
            </w:pPr>
            <w:r>
              <w:rPr>
                <w:rFonts w:ascii="Ebrima" w:hAnsi="Ebrima"/>
              </w:rPr>
              <w:t>Delia Derbyshire</w:t>
            </w:r>
          </w:p>
        </w:tc>
        <w:tc>
          <w:tcPr>
            <w:tcW w:w="2350" w:type="dxa"/>
            <w:vAlign w:val="center"/>
          </w:tcPr>
          <w:p w14:paraId="03680F20" w14:textId="495FCBE0" w:rsidR="00B86110" w:rsidRPr="0017385A" w:rsidRDefault="00C90281" w:rsidP="00B86110">
            <w:pPr>
              <w:rPr>
                <w:rFonts w:ascii="Ebrima" w:hAnsi="Ebrima"/>
              </w:rPr>
            </w:pPr>
            <w:r>
              <w:rPr>
                <w:rFonts w:ascii="Ebrima" w:hAnsi="Ebrima"/>
              </w:rPr>
              <w:t>Sarah</w:t>
            </w:r>
          </w:p>
        </w:tc>
        <w:tc>
          <w:tcPr>
            <w:tcW w:w="2718" w:type="dxa"/>
            <w:vAlign w:val="center"/>
          </w:tcPr>
          <w:p w14:paraId="4A18EECE" w14:textId="31E0E6F3" w:rsidR="00B86110" w:rsidRPr="0017385A" w:rsidRDefault="00C90281" w:rsidP="00B86110">
            <w:pPr>
              <w:rPr>
                <w:rFonts w:ascii="Ebrima" w:hAnsi="Ebrima"/>
              </w:rPr>
            </w:pPr>
            <w:proofErr w:type="spellStart"/>
            <w:r>
              <w:rPr>
                <w:rFonts w:ascii="Ebrima" w:hAnsi="Ebrima"/>
              </w:rPr>
              <w:t>Pueras</w:t>
            </w:r>
            <w:proofErr w:type="spellEnd"/>
          </w:p>
        </w:tc>
      </w:tr>
      <w:tr w:rsidR="00B86110" w:rsidRPr="0017385A" w14:paraId="04EBA5DD" w14:textId="77777777" w:rsidTr="00F74B65">
        <w:trPr>
          <w:trHeight w:val="533"/>
        </w:trPr>
        <w:tc>
          <w:tcPr>
            <w:tcW w:w="1425" w:type="dxa"/>
            <w:vMerge w:val="restart"/>
            <w:shd w:val="clear" w:color="auto" w:fill="FFF2CC" w:themeFill="accent4" w:themeFillTint="33"/>
          </w:tcPr>
          <w:p w14:paraId="1D73A21A" w14:textId="77777777" w:rsidR="00B86110" w:rsidRPr="0017385A" w:rsidRDefault="00B86110" w:rsidP="00B86110">
            <w:pPr>
              <w:rPr>
                <w:rFonts w:ascii="Ebrima" w:hAnsi="Ebrima"/>
                <w:b/>
                <w:bCs/>
              </w:rPr>
            </w:pPr>
            <w:r w:rsidRPr="0017385A">
              <w:rPr>
                <w:rFonts w:ascii="Ebrima" w:hAnsi="Ebrima"/>
                <w:b/>
                <w:bCs/>
              </w:rPr>
              <w:t>4</w:t>
            </w:r>
          </w:p>
        </w:tc>
        <w:tc>
          <w:tcPr>
            <w:tcW w:w="2786" w:type="dxa"/>
            <w:vAlign w:val="center"/>
          </w:tcPr>
          <w:p w14:paraId="781E7D2F" w14:textId="1ED1C413" w:rsidR="00B86110" w:rsidRPr="0017385A" w:rsidRDefault="00B86110" w:rsidP="00B86110">
            <w:pPr>
              <w:rPr>
                <w:rFonts w:ascii="Ebrima" w:hAnsi="Ebrima"/>
              </w:rPr>
            </w:pPr>
            <w:r>
              <w:rPr>
                <w:rFonts w:ascii="Ebrima" w:hAnsi="Ebrima"/>
              </w:rPr>
              <w:t>Marley Dias</w:t>
            </w:r>
          </w:p>
        </w:tc>
        <w:tc>
          <w:tcPr>
            <w:tcW w:w="2350" w:type="dxa"/>
            <w:vAlign w:val="center"/>
          </w:tcPr>
          <w:p w14:paraId="44B567B0" w14:textId="758777B1" w:rsidR="00B86110" w:rsidRPr="0017385A" w:rsidRDefault="00C90281" w:rsidP="00B86110">
            <w:pPr>
              <w:rPr>
                <w:rFonts w:ascii="Ebrima" w:hAnsi="Ebrima"/>
              </w:rPr>
            </w:pPr>
            <w:r>
              <w:rPr>
                <w:rFonts w:ascii="Ebrima" w:hAnsi="Ebrima"/>
              </w:rPr>
              <w:t>Shoaib</w:t>
            </w:r>
          </w:p>
        </w:tc>
        <w:tc>
          <w:tcPr>
            <w:tcW w:w="2718" w:type="dxa"/>
            <w:vAlign w:val="center"/>
          </w:tcPr>
          <w:p w14:paraId="7E57AF43" w14:textId="23C710C0" w:rsidR="00B86110" w:rsidRPr="0017385A" w:rsidRDefault="00C90281" w:rsidP="00B86110">
            <w:pPr>
              <w:rPr>
                <w:rFonts w:ascii="Ebrima" w:hAnsi="Ebrima"/>
              </w:rPr>
            </w:pPr>
            <w:r>
              <w:rPr>
                <w:rFonts w:ascii="Ebrima" w:hAnsi="Ebrima"/>
              </w:rPr>
              <w:t>Yasmin</w:t>
            </w:r>
          </w:p>
        </w:tc>
      </w:tr>
      <w:tr w:rsidR="00B86110" w:rsidRPr="0017385A" w14:paraId="4441940B" w14:textId="77777777" w:rsidTr="00F74B65">
        <w:trPr>
          <w:trHeight w:val="533"/>
        </w:trPr>
        <w:tc>
          <w:tcPr>
            <w:tcW w:w="1425" w:type="dxa"/>
            <w:vMerge/>
            <w:shd w:val="clear" w:color="auto" w:fill="FFF2CC" w:themeFill="accent4" w:themeFillTint="33"/>
          </w:tcPr>
          <w:p w14:paraId="5F46C0F6" w14:textId="77777777" w:rsidR="00B86110" w:rsidRPr="0017385A" w:rsidRDefault="00B86110" w:rsidP="00B86110">
            <w:pPr>
              <w:rPr>
                <w:rFonts w:ascii="Ebrima" w:hAnsi="Ebrima"/>
                <w:b/>
                <w:bCs/>
              </w:rPr>
            </w:pPr>
          </w:p>
        </w:tc>
        <w:tc>
          <w:tcPr>
            <w:tcW w:w="2786" w:type="dxa"/>
            <w:vAlign w:val="center"/>
          </w:tcPr>
          <w:p w14:paraId="3865879E" w14:textId="56302C56" w:rsidR="00B86110" w:rsidRPr="0017385A" w:rsidRDefault="00B86110" w:rsidP="00B86110">
            <w:pPr>
              <w:rPr>
                <w:rFonts w:ascii="Ebrima" w:hAnsi="Ebrima"/>
              </w:rPr>
            </w:pPr>
            <w:r>
              <w:rPr>
                <w:rFonts w:ascii="Ebrima" w:hAnsi="Ebrima"/>
              </w:rPr>
              <w:t>Muhammad Ali</w:t>
            </w:r>
          </w:p>
        </w:tc>
        <w:tc>
          <w:tcPr>
            <w:tcW w:w="2350" w:type="dxa"/>
            <w:vAlign w:val="center"/>
          </w:tcPr>
          <w:p w14:paraId="2A10819B" w14:textId="2A8581F4" w:rsidR="00B86110" w:rsidRPr="0017385A" w:rsidRDefault="00C90281" w:rsidP="00B86110">
            <w:pPr>
              <w:rPr>
                <w:rFonts w:ascii="Ebrima" w:hAnsi="Ebrima"/>
              </w:rPr>
            </w:pPr>
            <w:r>
              <w:rPr>
                <w:rFonts w:ascii="Ebrima" w:hAnsi="Ebrima"/>
              </w:rPr>
              <w:t>Hashem</w:t>
            </w:r>
          </w:p>
        </w:tc>
        <w:tc>
          <w:tcPr>
            <w:tcW w:w="2718" w:type="dxa"/>
            <w:vAlign w:val="center"/>
          </w:tcPr>
          <w:p w14:paraId="5648DC8B" w14:textId="58D088FE" w:rsidR="00B86110" w:rsidRPr="0017385A" w:rsidRDefault="00C90281" w:rsidP="00B86110">
            <w:pPr>
              <w:rPr>
                <w:rFonts w:ascii="Ebrima" w:hAnsi="Ebrima"/>
              </w:rPr>
            </w:pPr>
            <w:proofErr w:type="spellStart"/>
            <w:r>
              <w:rPr>
                <w:rFonts w:ascii="Ebrima" w:hAnsi="Ebrima"/>
              </w:rPr>
              <w:t>Ghina</w:t>
            </w:r>
            <w:proofErr w:type="spellEnd"/>
          </w:p>
        </w:tc>
      </w:tr>
      <w:tr w:rsidR="00B86110" w:rsidRPr="0017385A" w14:paraId="365515FC" w14:textId="77777777" w:rsidTr="00F74B65">
        <w:trPr>
          <w:trHeight w:val="533"/>
        </w:trPr>
        <w:tc>
          <w:tcPr>
            <w:tcW w:w="1425" w:type="dxa"/>
            <w:vMerge w:val="restart"/>
            <w:shd w:val="clear" w:color="auto" w:fill="FFF2CC" w:themeFill="accent4" w:themeFillTint="33"/>
          </w:tcPr>
          <w:p w14:paraId="22D931C8" w14:textId="77777777" w:rsidR="00B86110" w:rsidRPr="0017385A" w:rsidRDefault="00B86110" w:rsidP="00B86110">
            <w:pPr>
              <w:rPr>
                <w:rFonts w:ascii="Ebrima" w:hAnsi="Ebrima"/>
                <w:b/>
                <w:bCs/>
              </w:rPr>
            </w:pPr>
            <w:r w:rsidRPr="0017385A">
              <w:rPr>
                <w:rFonts w:ascii="Ebrima" w:hAnsi="Ebrima"/>
                <w:b/>
                <w:bCs/>
              </w:rPr>
              <w:t>5</w:t>
            </w:r>
          </w:p>
        </w:tc>
        <w:tc>
          <w:tcPr>
            <w:tcW w:w="2786" w:type="dxa"/>
            <w:vAlign w:val="center"/>
          </w:tcPr>
          <w:p w14:paraId="01577996" w14:textId="37BF564E" w:rsidR="00B86110" w:rsidRPr="0017385A" w:rsidRDefault="00B86110" w:rsidP="00B86110">
            <w:pPr>
              <w:rPr>
                <w:rFonts w:ascii="Ebrima" w:hAnsi="Ebrima"/>
              </w:rPr>
            </w:pPr>
            <w:r>
              <w:rPr>
                <w:rFonts w:ascii="Ebrima" w:hAnsi="Ebrima"/>
              </w:rPr>
              <w:t xml:space="preserve">Tu You </w:t>
            </w:r>
            <w:proofErr w:type="spellStart"/>
            <w:r>
              <w:rPr>
                <w:rFonts w:ascii="Ebrima" w:hAnsi="Ebrima"/>
              </w:rPr>
              <w:t>You</w:t>
            </w:r>
            <w:proofErr w:type="spellEnd"/>
          </w:p>
        </w:tc>
        <w:tc>
          <w:tcPr>
            <w:tcW w:w="2350" w:type="dxa"/>
            <w:vAlign w:val="center"/>
          </w:tcPr>
          <w:p w14:paraId="13E01E40" w14:textId="1594DF8D" w:rsidR="00B86110" w:rsidRPr="0017385A" w:rsidRDefault="00C90281" w:rsidP="00B86110">
            <w:pPr>
              <w:rPr>
                <w:rFonts w:ascii="Ebrima" w:hAnsi="Ebrima"/>
              </w:rPr>
            </w:pPr>
            <w:r>
              <w:rPr>
                <w:rFonts w:ascii="Ebrima" w:hAnsi="Ebrima"/>
              </w:rPr>
              <w:t>Huda</w:t>
            </w:r>
          </w:p>
        </w:tc>
        <w:tc>
          <w:tcPr>
            <w:tcW w:w="2718" w:type="dxa"/>
            <w:vAlign w:val="center"/>
          </w:tcPr>
          <w:p w14:paraId="17F53DEB" w14:textId="25D27D0A" w:rsidR="00B86110" w:rsidRPr="0017385A" w:rsidRDefault="00C90281" w:rsidP="00B86110">
            <w:pPr>
              <w:rPr>
                <w:rFonts w:ascii="Ebrima" w:hAnsi="Ebrima"/>
              </w:rPr>
            </w:pPr>
            <w:r>
              <w:rPr>
                <w:rFonts w:ascii="Ebrima" w:hAnsi="Ebrima"/>
              </w:rPr>
              <w:t>Aida</w:t>
            </w:r>
          </w:p>
        </w:tc>
      </w:tr>
      <w:tr w:rsidR="00B86110" w:rsidRPr="0017385A" w14:paraId="68C61F9E" w14:textId="77777777" w:rsidTr="00F74B65">
        <w:trPr>
          <w:trHeight w:val="533"/>
        </w:trPr>
        <w:tc>
          <w:tcPr>
            <w:tcW w:w="1425" w:type="dxa"/>
            <w:vMerge/>
            <w:shd w:val="clear" w:color="auto" w:fill="FFF2CC" w:themeFill="accent4" w:themeFillTint="33"/>
          </w:tcPr>
          <w:p w14:paraId="793929D1" w14:textId="77777777" w:rsidR="00B86110" w:rsidRPr="0017385A" w:rsidRDefault="00B86110" w:rsidP="00B86110">
            <w:pPr>
              <w:rPr>
                <w:rFonts w:ascii="Ebrima" w:hAnsi="Ebrima"/>
                <w:b/>
                <w:bCs/>
              </w:rPr>
            </w:pPr>
          </w:p>
        </w:tc>
        <w:tc>
          <w:tcPr>
            <w:tcW w:w="2786" w:type="dxa"/>
            <w:vAlign w:val="center"/>
          </w:tcPr>
          <w:p w14:paraId="2106212D" w14:textId="68315C60" w:rsidR="00B86110" w:rsidRPr="0017385A" w:rsidRDefault="00B86110" w:rsidP="00B86110">
            <w:pPr>
              <w:rPr>
                <w:rFonts w:ascii="Ebrima" w:hAnsi="Ebrima"/>
              </w:rPr>
            </w:pPr>
            <w:r>
              <w:rPr>
                <w:rFonts w:ascii="Ebrima" w:hAnsi="Ebrima"/>
              </w:rPr>
              <w:t>Alex Honnold</w:t>
            </w:r>
          </w:p>
        </w:tc>
        <w:tc>
          <w:tcPr>
            <w:tcW w:w="2350" w:type="dxa"/>
            <w:vAlign w:val="center"/>
          </w:tcPr>
          <w:p w14:paraId="033384B5" w14:textId="2F64C8A1" w:rsidR="00B86110" w:rsidRPr="0017385A" w:rsidRDefault="00C90281" w:rsidP="00B86110">
            <w:pPr>
              <w:rPr>
                <w:rFonts w:ascii="Ebrima" w:hAnsi="Ebrima"/>
              </w:rPr>
            </w:pPr>
            <w:r>
              <w:rPr>
                <w:rFonts w:ascii="Ebrima" w:hAnsi="Ebrima"/>
              </w:rPr>
              <w:t>Leo</w:t>
            </w:r>
          </w:p>
        </w:tc>
        <w:tc>
          <w:tcPr>
            <w:tcW w:w="2718" w:type="dxa"/>
            <w:vAlign w:val="center"/>
          </w:tcPr>
          <w:p w14:paraId="6A76C08F" w14:textId="777AB47A" w:rsidR="00B86110" w:rsidRPr="0017385A" w:rsidRDefault="00C90281" w:rsidP="00B86110">
            <w:pPr>
              <w:rPr>
                <w:rFonts w:ascii="Ebrima" w:hAnsi="Ebrima"/>
              </w:rPr>
            </w:pPr>
            <w:proofErr w:type="spellStart"/>
            <w:r>
              <w:rPr>
                <w:rFonts w:ascii="Ebrima" w:hAnsi="Ebrima"/>
              </w:rPr>
              <w:t>Nzah</w:t>
            </w:r>
            <w:proofErr w:type="spellEnd"/>
          </w:p>
        </w:tc>
      </w:tr>
      <w:tr w:rsidR="00B86110" w:rsidRPr="0017385A" w14:paraId="419EE58B" w14:textId="77777777" w:rsidTr="00F74B65">
        <w:trPr>
          <w:trHeight w:val="533"/>
        </w:trPr>
        <w:tc>
          <w:tcPr>
            <w:tcW w:w="1425" w:type="dxa"/>
            <w:vMerge w:val="restart"/>
            <w:shd w:val="clear" w:color="auto" w:fill="FFF2CC" w:themeFill="accent4" w:themeFillTint="33"/>
          </w:tcPr>
          <w:p w14:paraId="13B7CFEF" w14:textId="77777777" w:rsidR="00B86110" w:rsidRPr="0017385A" w:rsidRDefault="00B86110" w:rsidP="00B86110">
            <w:pPr>
              <w:rPr>
                <w:rFonts w:ascii="Ebrima" w:hAnsi="Ebrima"/>
                <w:b/>
                <w:bCs/>
              </w:rPr>
            </w:pPr>
            <w:r w:rsidRPr="0017385A">
              <w:rPr>
                <w:rFonts w:ascii="Ebrima" w:hAnsi="Ebrima"/>
                <w:b/>
                <w:bCs/>
              </w:rPr>
              <w:t>6</w:t>
            </w:r>
          </w:p>
        </w:tc>
        <w:tc>
          <w:tcPr>
            <w:tcW w:w="2786" w:type="dxa"/>
            <w:vAlign w:val="center"/>
          </w:tcPr>
          <w:p w14:paraId="0DB0CE02" w14:textId="30C42D68" w:rsidR="00B86110" w:rsidRPr="0017385A" w:rsidRDefault="00B86110" w:rsidP="00B86110">
            <w:pPr>
              <w:rPr>
                <w:rFonts w:ascii="Ebrima" w:hAnsi="Ebrima"/>
              </w:rPr>
            </w:pPr>
            <w:r>
              <w:rPr>
                <w:rFonts w:ascii="Ebrima" w:hAnsi="Ebrima"/>
              </w:rPr>
              <w:t>Evelyn Glennie</w:t>
            </w:r>
          </w:p>
        </w:tc>
        <w:tc>
          <w:tcPr>
            <w:tcW w:w="2350" w:type="dxa"/>
            <w:vAlign w:val="center"/>
          </w:tcPr>
          <w:p w14:paraId="52DBCF75" w14:textId="6E7F8C48" w:rsidR="00B86110" w:rsidRPr="0017385A" w:rsidRDefault="00C90281" w:rsidP="00B86110">
            <w:pPr>
              <w:rPr>
                <w:rFonts w:ascii="Ebrima" w:hAnsi="Ebrima"/>
              </w:rPr>
            </w:pPr>
            <w:r>
              <w:rPr>
                <w:rFonts w:ascii="Ebrima" w:hAnsi="Ebrima"/>
              </w:rPr>
              <w:t>Mehad</w:t>
            </w:r>
          </w:p>
        </w:tc>
        <w:tc>
          <w:tcPr>
            <w:tcW w:w="2718" w:type="dxa"/>
            <w:vAlign w:val="center"/>
          </w:tcPr>
          <w:p w14:paraId="55B2A633" w14:textId="36A934E0" w:rsidR="00B86110" w:rsidRPr="0017385A" w:rsidRDefault="00C90281" w:rsidP="00B86110">
            <w:pPr>
              <w:rPr>
                <w:rFonts w:ascii="Ebrima" w:hAnsi="Ebrima"/>
              </w:rPr>
            </w:pPr>
            <w:r>
              <w:rPr>
                <w:rFonts w:ascii="Ebrima" w:hAnsi="Ebrima"/>
              </w:rPr>
              <w:t>Michael</w:t>
            </w:r>
          </w:p>
        </w:tc>
      </w:tr>
      <w:tr w:rsidR="00B86110" w:rsidRPr="0017385A" w14:paraId="07900099" w14:textId="77777777" w:rsidTr="00F74B65">
        <w:trPr>
          <w:trHeight w:val="451"/>
        </w:trPr>
        <w:tc>
          <w:tcPr>
            <w:tcW w:w="1425" w:type="dxa"/>
            <w:vMerge/>
            <w:shd w:val="clear" w:color="auto" w:fill="FFF2CC" w:themeFill="accent4" w:themeFillTint="33"/>
          </w:tcPr>
          <w:p w14:paraId="07D8D85F" w14:textId="77777777" w:rsidR="00B86110" w:rsidRPr="0017385A" w:rsidRDefault="00B86110" w:rsidP="00B86110">
            <w:pPr>
              <w:rPr>
                <w:rFonts w:ascii="Ebrima" w:hAnsi="Ebrima"/>
              </w:rPr>
            </w:pPr>
          </w:p>
        </w:tc>
        <w:tc>
          <w:tcPr>
            <w:tcW w:w="2786" w:type="dxa"/>
            <w:vAlign w:val="center"/>
          </w:tcPr>
          <w:p w14:paraId="24F163F1" w14:textId="45576664" w:rsidR="00B86110" w:rsidRPr="0017385A" w:rsidRDefault="00B86110" w:rsidP="00B86110">
            <w:pPr>
              <w:rPr>
                <w:rFonts w:ascii="Ebrima" w:hAnsi="Ebrima"/>
              </w:rPr>
            </w:pPr>
            <w:r>
              <w:rPr>
                <w:rFonts w:ascii="Ebrima" w:hAnsi="Ebrima"/>
              </w:rPr>
              <w:t>Georgia O’Keeffe</w:t>
            </w:r>
          </w:p>
        </w:tc>
        <w:tc>
          <w:tcPr>
            <w:tcW w:w="2350" w:type="dxa"/>
            <w:vAlign w:val="center"/>
          </w:tcPr>
          <w:p w14:paraId="5B93ED90" w14:textId="2EE20C94" w:rsidR="00B86110" w:rsidRPr="0017385A" w:rsidRDefault="00C90281" w:rsidP="00B86110">
            <w:pPr>
              <w:rPr>
                <w:rFonts w:ascii="Ebrima" w:hAnsi="Ebrima"/>
              </w:rPr>
            </w:pPr>
            <w:r>
              <w:rPr>
                <w:rFonts w:ascii="Ebrima" w:hAnsi="Ebrima"/>
              </w:rPr>
              <w:t>Whole Class</w:t>
            </w:r>
          </w:p>
        </w:tc>
        <w:tc>
          <w:tcPr>
            <w:tcW w:w="2718" w:type="dxa"/>
            <w:vAlign w:val="center"/>
          </w:tcPr>
          <w:p w14:paraId="550DA56C" w14:textId="48FDA86D" w:rsidR="00B86110" w:rsidRPr="0017385A" w:rsidRDefault="00C90281" w:rsidP="00B86110">
            <w:pPr>
              <w:rPr>
                <w:rFonts w:ascii="Ebrima" w:hAnsi="Ebrima"/>
              </w:rPr>
            </w:pPr>
            <w:proofErr w:type="spellStart"/>
            <w:r>
              <w:rPr>
                <w:rFonts w:ascii="Ebrima" w:hAnsi="Ebrima"/>
              </w:rPr>
              <w:t>Shahd</w:t>
            </w:r>
            <w:proofErr w:type="spellEnd"/>
          </w:p>
        </w:tc>
      </w:tr>
    </w:tbl>
    <w:bookmarkEnd w:id="0"/>
    <w:p w14:paraId="0DFF018E" w14:textId="01062A23" w:rsidR="009E408A" w:rsidRPr="0017385A" w:rsidRDefault="00A23E3A" w:rsidP="00014180">
      <w:pPr>
        <w:rPr>
          <w:sz w:val="20"/>
          <w:szCs w:val="20"/>
        </w:rPr>
      </w:pPr>
      <w:r w:rsidRPr="00A23E3A">
        <w:rPr>
          <w:noProof/>
          <w:sz w:val="20"/>
          <w:szCs w:val="20"/>
        </w:rPr>
        <mc:AlternateContent>
          <mc:Choice Requires="wps">
            <w:drawing>
              <wp:inline distT="0" distB="0" distL="0" distR="0" wp14:anchorId="0499A690" wp14:editId="35462D90">
                <wp:extent cx="304800" cy="304800"/>
                <wp:effectExtent l="0" t="0" r="0" b="0"/>
                <wp:docPr id="5" name="Rectangl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3C1F9CA" id="Rectangl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0d1q2+AEAANoDAAAOAAAAAAAAAAAAAAAAAC4CAABkcnMv&#10;ZTJvRG9jLnhtbFBLAQItABQABgAIAAAAIQBMoOks2AAAAAMBAAAPAAAAAAAAAAAAAAAAAFIEAABk&#10;cnMvZG93bnJldi54bWxQSwUGAAAAAAQABADzAAAAVwUAAAAA&#10;" filled="f" stroked="f">
                <o:lock v:ext="edit" aspectratio="t"/>
                <w10:anchorlock/>
              </v:rect>
            </w:pict>
          </mc:Fallback>
        </mc:AlternateContent>
      </w:r>
    </w:p>
    <w:sectPr w:rsidR="009E408A" w:rsidRPr="0017385A" w:rsidSect="00DF7011">
      <w:headerReference w:type="default" r:id="rId10"/>
      <w:footerReference w:type="default" r:id="rId11"/>
      <w:headerReference w:type="first" r:id="rId12"/>
      <w:footerReference w:type="first" r:id="rId13"/>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604" w14:textId="77777777" w:rsidR="00836ABE" w:rsidRDefault="00836ABE" w:rsidP="00F40832">
      <w:pPr>
        <w:spacing w:after="0" w:line="240" w:lineRule="auto"/>
      </w:pPr>
      <w:r>
        <w:separator/>
      </w:r>
    </w:p>
  </w:endnote>
  <w:endnote w:type="continuationSeparator" w:id="0">
    <w:p w14:paraId="18446F10" w14:textId="77777777" w:rsidR="00836ABE" w:rsidRDefault="00836ABE"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E54BA"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E54BA"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Sir John </w:t>
    </w:r>
    <w:proofErr w:type="spellStart"/>
    <w:r w:rsidRPr="007219A4">
      <w:rPr>
        <w:rFonts w:ascii="Gotham Book" w:hAnsi="Gotham Book" w:cs="Gotham Book"/>
        <w:color w:val="808080" w:themeColor="background1" w:themeShade="80"/>
        <w:sz w:val="18"/>
        <w:szCs w:val="18"/>
      </w:rPr>
      <w:t>Townsley</w:t>
    </w:r>
    <w:proofErr w:type="spellEnd"/>
    <w:r w:rsidRPr="007219A4">
      <w:rPr>
        <w:rFonts w:ascii="Gotham Book" w:hAnsi="Gotham Book" w:cs="Gotham Book"/>
        <w:color w:val="808080" w:themeColor="background1" w:themeShade="80"/>
        <w:sz w:val="18"/>
        <w:szCs w:val="18"/>
      </w:rPr>
      <w:t xml:space="preserve">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D20D" w14:textId="77777777" w:rsidR="00836ABE" w:rsidRDefault="00836ABE" w:rsidP="00F40832">
      <w:pPr>
        <w:spacing w:after="0" w:line="240" w:lineRule="auto"/>
      </w:pPr>
      <w:r>
        <w:separator/>
      </w:r>
    </w:p>
  </w:footnote>
  <w:footnote w:type="continuationSeparator" w:id="0">
    <w:p w14:paraId="23F496BD" w14:textId="77777777" w:rsidR="00836ABE" w:rsidRDefault="00836ABE"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13"/>
  </w:num>
  <w:num w:numId="5">
    <w:abstractNumId w:val="15"/>
  </w:num>
  <w:num w:numId="6">
    <w:abstractNumId w:val="11"/>
  </w:num>
  <w:num w:numId="7">
    <w:abstractNumId w:val="10"/>
  </w:num>
  <w:num w:numId="8">
    <w:abstractNumId w:val="2"/>
  </w:num>
  <w:num w:numId="9">
    <w:abstractNumId w:val="1"/>
  </w:num>
  <w:num w:numId="10">
    <w:abstractNumId w:val="3"/>
  </w:num>
  <w:num w:numId="11">
    <w:abstractNumId w:val="17"/>
  </w:num>
  <w:num w:numId="12">
    <w:abstractNumId w:val="12"/>
  </w:num>
  <w:num w:numId="13">
    <w:abstractNumId w:val="1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7"/>
  </w:num>
  <w:num w:numId="18">
    <w:abstractNumId w:val="0"/>
  </w:num>
  <w:num w:numId="19">
    <w:abstractNumId w:val="4"/>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7A3C"/>
    <w:rsid w:val="00012DFC"/>
    <w:rsid w:val="00014180"/>
    <w:rsid w:val="00015E77"/>
    <w:rsid w:val="000176CF"/>
    <w:rsid w:val="0002035D"/>
    <w:rsid w:val="00025A13"/>
    <w:rsid w:val="00031530"/>
    <w:rsid w:val="000320D6"/>
    <w:rsid w:val="00032739"/>
    <w:rsid w:val="00036BD6"/>
    <w:rsid w:val="0004265E"/>
    <w:rsid w:val="00055CE6"/>
    <w:rsid w:val="00070461"/>
    <w:rsid w:val="000740E5"/>
    <w:rsid w:val="00074E6D"/>
    <w:rsid w:val="00081E3D"/>
    <w:rsid w:val="0008513E"/>
    <w:rsid w:val="00095839"/>
    <w:rsid w:val="000A4798"/>
    <w:rsid w:val="000B69B4"/>
    <w:rsid w:val="000C47B5"/>
    <w:rsid w:val="000D116A"/>
    <w:rsid w:val="000E7C3F"/>
    <w:rsid w:val="000F115D"/>
    <w:rsid w:val="000F3298"/>
    <w:rsid w:val="000F6F17"/>
    <w:rsid w:val="00114CEF"/>
    <w:rsid w:val="001169C4"/>
    <w:rsid w:val="00136EF1"/>
    <w:rsid w:val="00147286"/>
    <w:rsid w:val="0015130C"/>
    <w:rsid w:val="001544BB"/>
    <w:rsid w:val="0016079D"/>
    <w:rsid w:val="00164127"/>
    <w:rsid w:val="0017385A"/>
    <w:rsid w:val="00173E11"/>
    <w:rsid w:val="00176B7F"/>
    <w:rsid w:val="001820DE"/>
    <w:rsid w:val="00185267"/>
    <w:rsid w:val="001853AC"/>
    <w:rsid w:val="00192A08"/>
    <w:rsid w:val="00193C8D"/>
    <w:rsid w:val="001A64DE"/>
    <w:rsid w:val="001A756F"/>
    <w:rsid w:val="001B0AC6"/>
    <w:rsid w:val="001B2836"/>
    <w:rsid w:val="001B3ED2"/>
    <w:rsid w:val="001B5802"/>
    <w:rsid w:val="001C6F09"/>
    <w:rsid w:val="001E54BA"/>
    <w:rsid w:val="001E5842"/>
    <w:rsid w:val="001E7681"/>
    <w:rsid w:val="00202854"/>
    <w:rsid w:val="0021521D"/>
    <w:rsid w:val="00223DC6"/>
    <w:rsid w:val="002314B9"/>
    <w:rsid w:val="00236664"/>
    <w:rsid w:val="00236CC2"/>
    <w:rsid w:val="002379A4"/>
    <w:rsid w:val="00243C82"/>
    <w:rsid w:val="00264C70"/>
    <w:rsid w:val="002660D8"/>
    <w:rsid w:val="002735EC"/>
    <w:rsid w:val="002757BB"/>
    <w:rsid w:val="00276790"/>
    <w:rsid w:val="002801B6"/>
    <w:rsid w:val="0028200E"/>
    <w:rsid w:val="00282340"/>
    <w:rsid w:val="002A58EE"/>
    <w:rsid w:val="002A5E20"/>
    <w:rsid w:val="002A686C"/>
    <w:rsid w:val="002A6B08"/>
    <w:rsid w:val="002B06F0"/>
    <w:rsid w:val="002B65F3"/>
    <w:rsid w:val="002C023C"/>
    <w:rsid w:val="002C16FB"/>
    <w:rsid w:val="002C21DD"/>
    <w:rsid w:val="002C27C3"/>
    <w:rsid w:val="002C6C18"/>
    <w:rsid w:val="002C7FB9"/>
    <w:rsid w:val="002D586F"/>
    <w:rsid w:val="002D7859"/>
    <w:rsid w:val="002E6C7C"/>
    <w:rsid w:val="002E7196"/>
    <w:rsid w:val="002F732A"/>
    <w:rsid w:val="00303C41"/>
    <w:rsid w:val="00310015"/>
    <w:rsid w:val="00310489"/>
    <w:rsid w:val="00313288"/>
    <w:rsid w:val="00324C91"/>
    <w:rsid w:val="00325846"/>
    <w:rsid w:val="00326AFA"/>
    <w:rsid w:val="00326D6A"/>
    <w:rsid w:val="003300B2"/>
    <w:rsid w:val="003357D2"/>
    <w:rsid w:val="00345AAB"/>
    <w:rsid w:val="003516C7"/>
    <w:rsid w:val="00351FF9"/>
    <w:rsid w:val="003562A7"/>
    <w:rsid w:val="00376F86"/>
    <w:rsid w:val="00385D9B"/>
    <w:rsid w:val="00386334"/>
    <w:rsid w:val="003921F4"/>
    <w:rsid w:val="003942BA"/>
    <w:rsid w:val="003A5977"/>
    <w:rsid w:val="003A7A7F"/>
    <w:rsid w:val="003B2B68"/>
    <w:rsid w:val="003C1A32"/>
    <w:rsid w:val="003C7CA5"/>
    <w:rsid w:val="003D302A"/>
    <w:rsid w:val="003D3E4E"/>
    <w:rsid w:val="003D7DB8"/>
    <w:rsid w:val="003F6205"/>
    <w:rsid w:val="003F7179"/>
    <w:rsid w:val="003F7B93"/>
    <w:rsid w:val="00402EF0"/>
    <w:rsid w:val="00411881"/>
    <w:rsid w:val="00414B70"/>
    <w:rsid w:val="00414FEA"/>
    <w:rsid w:val="00416351"/>
    <w:rsid w:val="0041666D"/>
    <w:rsid w:val="00434BB6"/>
    <w:rsid w:val="00451F32"/>
    <w:rsid w:val="004538D1"/>
    <w:rsid w:val="004543B9"/>
    <w:rsid w:val="00455D8B"/>
    <w:rsid w:val="00457A94"/>
    <w:rsid w:val="004605F0"/>
    <w:rsid w:val="00463A83"/>
    <w:rsid w:val="0046436E"/>
    <w:rsid w:val="00464413"/>
    <w:rsid w:val="00485E94"/>
    <w:rsid w:val="00492C62"/>
    <w:rsid w:val="00496CD7"/>
    <w:rsid w:val="004B729A"/>
    <w:rsid w:val="004B7F71"/>
    <w:rsid w:val="004C5EB4"/>
    <w:rsid w:val="004D7F65"/>
    <w:rsid w:val="004E7DF2"/>
    <w:rsid w:val="004F6998"/>
    <w:rsid w:val="005033AB"/>
    <w:rsid w:val="00505024"/>
    <w:rsid w:val="00507E09"/>
    <w:rsid w:val="0051705D"/>
    <w:rsid w:val="005172E5"/>
    <w:rsid w:val="0052263E"/>
    <w:rsid w:val="00532771"/>
    <w:rsid w:val="005332F9"/>
    <w:rsid w:val="005406CE"/>
    <w:rsid w:val="00551FF6"/>
    <w:rsid w:val="00555D59"/>
    <w:rsid w:val="0056280B"/>
    <w:rsid w:val="00564870"/>
    <w:rsid w:val="00564872"/>
    <w:rsid w:val="00577DFC"/>
    <w:rsid w:val="005818B0"/>
    <w:rsid w:val="005859DE"/>
    <w:rsid w:val="005929E6"/>
    <w:rsid w:val="00594698"/>
    <w:rsid w:val="005956D9"/>
    <w:rsid w:val="005962D7"/>
    <w:rsid w:val="005967A6"/>
    <w:rsid w:val="00596AC3"/>
    <w:rsid w:val="00596DFE"/>
    <w:rsid w:val="005A2DBE"/>
    <w:rsid w:val="005A30DC"/>
    <w:rsid w:val="005A6DE6"/>
    <w:rsid w:val="005B059A"/>
    <w:rsid w:val="005B1E40"/>
    <w:rsid w:val="005B424A"/>
    <w:rsid w:val="005C4F5A"/>
    <w:rsid w:val="005D112E"/>
    <w:rsid w:val="005D182F"/>
    <w:rsid w:val="005D1D3B"/>
    <w:rsid w:val="005D2FDD"/>
    <w:rsid w:val="005D6582"/>
    <w:rsid w:val="005D78F2"/>
    <w:rsid w:val="005D7F25"/>
    <w:rsid w:val="005E0711"/>
    <w:rsid w:val="005E362A"/>
    <w:rsid w:val="005F7DA5"/>
    <w:rsid w:val="00600E8F"/>
    <w:rsid w:val="006028AB"/>
    <w:rsid w:val="006054C5"/>
    <w:rsid w:val="00605F66"/>
    <w:rsid w:val="00624B0C"/>
    <w:rsid w:val="00627A40"/>
    <w:rsid w:val="00634E87"/>
    <w:rsid w:val="00642007"/>
    <w:rsid w:val="0064276C"/>
    <w:rsid w:val="00642CEC"/>
    <w:rsid w:val="00644208"/>
    <w:rsid w:val="006466CB"/>
    <w:rsid w:val="00654BD4"/>
    <w:rsid w:val="00654F39"/>
    <w:rsid w:val="006559D2"/>
    <w:rsid w:val="00656DFD"/>
    <w:rsid w:val="00657594"/>
    <w:rsid w:val="00674A2F"/>
    <w:rsid w:val="00680731"/>
    <w:rsid w:val="00682F56"/>
    <w:rsid w:val="00687CBF"/>
    <w:rsid w:val="00691F27"/>
    <w:rsid w:val="006A5EDF"/>
    <w:rsid w:val="006B1B91"/>
    <w:rsid w:val="006B3BBF"/>
    <w:rsid w:val="006B6271"/>
    <w:rsid w:val="006C134E"/>
    <w:rsid w:val="006C1546"/>
    <w:rsid w:val="006C72C1"/>
    <w:rsid w:val="006C7CAE"/>
    <w:rsid w:val="006D3A7D"/>
    <w:rsid w:val="006D5388"/>
    <w:rsid w:val="006E063D"/>
    <w:rsid w:val="006E0D4A"/>
    <w:rsid w:val="006E1AFB"/>
    <w:rsid w:val="006E2B6B"/>
    <w:rsid w:val="006F3602"/>
    <w:rsid w:val="006F66F5"/>
    <w:rsid w:val="006F6F6E"/>
    <w:rsid w:val="007066C7"/>
    <w:rsid w:val="00706CE8"/>
    <w:rsid w:val="00707652"/>
    <w:rsid w:val="007152CC"/>
    <w:rsid w:val="0071795F"/>
    <w:rsid w:val="007201F2"/>
    <w:rsid w:val="00721DAD"/>
    <w:rsid w:val="00734A4C"/>
    <w:rsid w:val="0074560B"/>
    <w:rsid w:val="00750EF0"/>
    <w:rsid w:val="00762AC0"/>
    <w:rsid w:val="00767019"/>
    <w:rsid w:val="00783793"/>
    <w:rsid w:val="00784B93"/>
    <w:rsid w:val="00787E68"/>
    <w:rsid w:val="00790277"/>
    <w:rsid w:val="00791FDE"/>
    <w:rsid w:val="007A13F5"/>
    <w:rsid w:val="007A362D"/>
    <w:rsid w:val="007A4256"/>
    <w:rsid w:val="007A6D8C"/>
    <w:rsid w:val="007B0C92"/>
    <w:rsid w:val="007B3813"/>
    <w:rsid w:val="007B554C"/>
    <w:rsid w:val="007C6248"/>
    <w:rsid w:val="007D0535"/>
    <w:rsid w:val="007D5C77"/>
    <w:rsid w:val="007E2235"/>
    <w:rsid w:val="007E269D"/>
    <w:rsid w:val="007E48E8"/>
    <w:rsid w:val="007F07F6"/>
    <w:rsid w:val="007F0D8C"/>
    <w:rsid w:val="007F20AD"/>
    <w:rsid w:val="007F57D3"/>
    <w:rsid w:val="00800299"/>
    <w:rsid w:val="008046A4"/>
    <w:rsid w:val="00805CFF"/>
    <w:rsid w:val="00806A63"/>
    <w:rsid w:val="00811BAD"/>
    <w:rsid w:val="008216D2"/>
    <w:rsid w:val="008306ED"/>
    <w:rsid w:val="0083529E"/>
    <w:rsid w:val="00836ABE"/>
    <w:rsid w:val="0084240C"/>
    <w:rsid w:val="0085211B"/>
    <w:rsid w:val="008523E7"/>
    <w:rsid w:val="00856EB1"/>
    <w:rsid w:val="0086222B"/>
    <w:rsid w:val="00864310"/>
    <w:rsid w:val="0088620D"/>
    <w:rsid w:val="00896DD8"/>
    <w:rsid w:val="008A0167"/>
    <w:rsid w:val="008C281A"/>
    <w:rsid w:val="008D5947"/>
    <w:rsid w:val="008E2403"/>
    <w:rsid w:val="008E6FA5"/>
    <w:rsid w:val="008F5259"/>
    <w:rsid w:val="00900D7F"/>
    <w:rsid w:val="009017DE"/>
    <w:rsid w:val="00903BA3"/>
    <w:rsid w:val="00906EC2"/>
    <w:rsid w:val="0091232C"/>
    <w:rsid w:val="0091359A"/>
    <w:rsid w:val="00914CD4"/>
    <w:rsid w:val="00923AC5"/>
    <w:rsid w:val="00926F7E"/>
    <w:rsid w:val="00927E4E"/>
    <w:rsid w:val="0093512C"/>
    <w:rsid w:val="00943E47"/>
    <w:rsid w:val="009445E5"/>
    <w:rsid w:val="0094479D"/>
    <w:rsid w:val="00945973"/>
    <w:rsid w:val="00946E2C"/>
    <w:rsid w:val="00947BF7"/>
    <w:rsid w:val="009529B9"/>
    <w:rsid w:val="009676FC"/>
    <w:rsid w:val="00970A2C"/>
    <w:rsid w:val="00971BDA"/>
    <w:rsid w:val="009857B7"/>
    <w:rsid w:val="00986F05"/>
    <w:rsid w:val="00990462"/>
    <w:rsid w:val="00990B2F"/>
    <w:rsid w:val="00995549"/>
    <w:rsid w:val="009B3543"/>
    <w:rsid w:val="009C069D"/>
    <w:rsid w:val="009C149D"/>
    <w:rsid w:val="009C2F26"/>
    <w:rsid w:val="009C717D"/>
    <w:rsid w:val="009D114B"/>
    <w:rsid w:val="009D3B2B"/>
    <w:rsid w:val="009D60A7"/>
    <w:rsid w:val="009D6CA7"/>
    <w:rsid w:val="009E1230"/>
    <w:rsid w:val="009E1426"/>
    <w:rsid w:val="009E2B2C"/>
    <w:rsid w:val="009E3B0D"/>
    <w:rsid w:val="009E408A"/>
    <w:rsid w:val="009F18C7"/>
    <w:rsid w:val="009F38F7"/>
    <w:rsid w:val="009F46CE"/>
    <w:rsid w:val="00A010A1"/>
    <w:rsid w:val="00A12538"/>
    <w:rsid w:val="00A13067"/>
    <w:rsid w:val="00A23E3A"/>
    <w:rsid w:val="00A569A7"/>
    <w:rsid w:val="00A61F30"/>
    <w:rsid w:val="00A64776"/>
    <w:rsid w:val="00A6572C"/>
    <w:rsid w:val="00A8123C"/>
    <w:rsid w:val="00A82CBB"/>
    <w:rsid w:val="00A91E06"/>
    <w:rsid w:val="00A93852"/>
    <w:rsid w:val="00AA2FC2"/>
    <w:rsid w:val="00AA3B54"/>
    <w:rsid w:val="00AB0255"/>
    <w:rsid w:val="00AB2FAE"/>
    <w:rsid w:val="00AB6C9C"/>
    <w:rsid w:val="00AE180D"/>
    <w:rsid w:val="00AE4B32"/>
    <w:rsid w:val="00AF07AD"/>
    <w:rsid w:val="00AF24BE"/>
    <w:rsid w:val="00AF7B7B"/>
    <w:rsid w:val="00B11376"/>
    <w:rsid w:val="00B17A95"/>
    <w:rsid w:val="00B2026C"/>
    <w:rsid w:val="00B2026F"/>
    <w:rsid w:val="00B21DD8"/>
    <w:rsid w:val="00B24882"/>
    <w:rsid w:val="00B26933"/>
    <w:rsid w:val="00B310B6"/>
    <w:rsid w:val="00B4108E"/>
    <w:rsid w:val="00B465C3"/>
    <w:rsid w:val="00B46A88"/>
    <w:rsid w:val="00B50544"/>
    <w:rsid w:val="00B63192"/>
    <w:rsid w:val="00B74495"/>
    <w:rsid w:val="00B75BE9"/>
    <w:rsid w:val="00B768DA"/>
    <w:rsid w:val="00B800C3"/>
    <w:rsid w:val="00B816CB"/>
    <w:rsid w:val="00B83BD1"/>
    <w:rsid w:val="00B86110"/>
    <w:rsid w:val="00B863B3"/>
    <w:rsid w:val="00B944F4"/>
    <w:rsid w:val="00BA066B"/>
    <w:rsid w:val="00BA451D"/>
    <w:rsid w:val="00BA6E27"/>
    <w:rsid w:val="00BB0C5D"/>
    <w:rsid w:val="00BB19FA"/>
    <w:rsid w:val="00BB3A04"/>
    <w:rsid w:val="00BC1A97"/>
    <w:rsid w:val="00BC2740"/>
    <w:rsid w:val="00BC3851"/>
    <w:rsid w:val="00BE00FD"/>
    <w:rsid w:val="00BE5846"/>
    <w:rsid w:val="00BF6296"/>
    <w:rsid w:val="00C00E88"/>
    <w:rsid w:val="00C064ED"/>
    <w:rsid w:val="00C06858"/>
    <w:rsid w:val="00C069DD"/>
    <w:rsid w:val="00C06D71"/>
    <w:rsid w:val="00C07862"/>
    <w:rsid w:val="00C21F2A"/>
    <w:rsid w:val="00C246F6"/>
    <w:rsid w:val="00C27E7A"/>
    <w:rsid w:val="00C32638"/>
    <w:rsid w:val="00C35DBB"/>
    <w:rsid w:val="00C537DD"/>
    <w:rsid w:val="00C53E01"/>
    <w:rsid w:val="00C53E89"/>
    <w:rsid w:val="00C655AC"/>
    <w:rsid w:val="00C74310"/>
    <w:rsid w:val="00C81C42"/>
    <w:rsid w:val="00C90281"/>
    <w:rsid w:val="00CB1B5E"/>
    <w:rsid w:val="00CB29DD"/>
    <w:rsid w:val="00CC591A"/>
    <w:rsid w:val="00CC6581"/>
    <w:rsid w:val="00CD4406"/>
    <w:rsid w:val="00CD5177"/>
    <w:rsid w:val="00CD59E2"/>
    <w:rsid w:val="00CE0078"/>
    <w:rsid w:val="00CE0433"/>
    <w:rsid w:val="00CF051D"/>
    <w:rsid w:val="00D03A5C"/>
    <w:rsid w:val="00D132CD"/>
    <w:rsid w:val="00D148F4"/>
    <w:rsid w:val="00D176C2"/>
    <w:rsid w:val="00D221E7"/>
    <w:rsid w:val="00D26C05"/>
    <w:rsid w:val="00D27345"/>
    <w:rsid w:val="00D40E94"/>
    <w:rsid w:val="00D51585"/>
    <w:rsid w:val="00D52926"/>
    <w:rsid w:val="00D54676"/>
    <w:rsid w:val="00D54734"/>
    <w:rsid w:val="00D626BF"/>
    <w:rsid w:val="00D708AB"/>
    <w:rsid w:val="00D70B62"/>
    <w:rsid w:val="00D77B04"/>
    <w:rsid w:val="00D853BF"/>
    <w:rsid w:val="00D9344E"/>
    <w:rsid w:val="00D97D0A"/>
    <w:rsid w:val="00DB0BB5"/>
    <w:rsid w:val="00DB50CF"/>
    <w:rsid w:val="00DB5B8B"/>
    <w:rsid w:val="00DC020C"/>
    <w:rsid w:val="00DC29EB"/>
    <w:rsid w:val="00DD13DF"/>
    <w:rsid w:val="00DD2F68"/>
    <w:rsid w:val="00DD632A"/>
    <w:rsid w:val="00DD680A"/>
    <w:rsid w:val="00DE50BD"/>
    <w:rsid w:val="00DF7011"/>
    <w:rsid w:val="00E00A5E"/>
    <w:rsid w:val="00E13423"/>
    <w:rsid w:val="00E13643"/>
    <w:rsid w:val="00E148BF"/>
    <w:rsid w:val="00E30939"/>
    <w:rsid w:val="00E364B0"/>
    <w:rsid w:val="00E4376B"/>
    <w:rsid w:val="00E4610A"/>
    <w:rsid w:val="00E55A1B"/>
    <w:rsid w:val="00E62642"/>
    <w:rsid w:val="00E66F0A"/>
    <w:rsid w:val="00E70AB1"/>
    <w:rsid w:val="00E71796"/>
    <w:rsid w:val="00E73D78"/>
    <w:rsid w:val="00E85B55"/>
    <w:rsid w:val="00E86AA9"/>
    <w:rsid w:val="00E90EBB"/>
    <w:rsid w:val="00E940AD"/>
    <w:rsid w:val="00EA680E"/>
    <w:rsid w:val="00EB2B4B"/>
    <w:rsid w:val="00EC3631"/>
    <w:rsid w:val="00ED63F9"/>
    <w:rsid w:val="00EE3AE1"/>
    <w:rsid w:val="00EE46C9"/>
    <w:rsid w:val="00EE4DF3"/>
    <w:rsid w:val="00EF161D"/>
    <w:rsid w:val="00F00831"/>
    <w:rsid w:val="00F04C25"/>
    <w:rsid w:val="00F050AD"/>
    <w:rsid w:val="00F06E96"/>
    <w:rsid w:val="00F10210"/>
    <w:rsid w:val="00F114B8"/>
    <w:rsid w:val="00F3518E"/>
    <w:rsid w:val="00F40192"/>
    <w:rsid w:val="00F40832"/>
    <w:rsid w:val="00F4739C"/>
    <w:rsid w:val="00F53BF1"/>
    <w:rsid w:val="00F55146"/>
    <w:rsid w:val="00F71217"/>
    <w:rsid w:val="00F74B65"/>
    <w:rsid w:val="00F74E22"/>
    <w:rsid w:val="00F8178B"/>
    <w:rsid w:val="00F920B4"/>
    <w:rsid w:val="00FA715C"/>
    <w:rsid w:val="00FB1F5D"/>
    <w:rsid w:val="00FB1F85"/>
    <w:rsid w:val="00FB4A27"/>
    <w:rsid w:val="00FC15AB"/>
    <w:rsid w:val="00FD71C5"/>
    <w:rsid w:val="00FD7BC8"/>
    <w:rsid w:val="00FE6787"/>
    <w:rsid w:val="00FF1661"/>
    <w:rsid w:val="00FF259C"/>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2B2E30AF-F746-4076-88B3-125FCC2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 w:type="character" w:styleId="UnresolvedMention">
    <w:name w:val="Unresolved Mention"/>
    <w:basedOn w:val="DefaultParagraphFont"/>
    <w:uiPriority w:val="99"/>
    <w:semiHidden/>
    <w:unhideWhenUsed/>
    <w:rsid w:val="0094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57755194">
      <w:bodyDiv w:val="1"/>
      <w:marLeft w:val="0"/>
      <w:marRight w:val="0"/>
      <w:marTop w:val="0"/>
      <w:marBottom w:val="0"/>
      <w:divBdr>
        <w:top w:val="none" w:sz="0" w:space="0" w:color="auto"/>
        <w:left w:val="none" w:sz="0" w:space="0" w:color="auto"/>
        <w:bottom w:val="none" w:sz="0" w:space="0" w:color="auto"/>
        <w:right w:val="none" w:sz="0" w:space="0" w:color="auto"/>
      </w:divBdr>
      <w:divsChild>
        <w:div w:id="1595674662">
          <w:marLeft w:val="0"/>
          <w:marRight w:val="0"/>
          <w:marTop w:val="0"/>
          <w:marBottom w:val="0"/>
          <w:divBdr>
            <w:top w:val="none" w:sz="0" w:space="0" w:color="auto"/>
            <w:left w:val="none" w:sz="0" w:space="0" w:color="auto"/>
            <w:bottom w:val="none" w:sz="0" w:space="0" w:color="auto"/>
            <w:right w:val="none" w:sz="0" w:space="0" w:color="auto"/>
          </w:divBdr>
        </w:div>
      </w:divsChild>
    </w:div>
    <w:div w:id="291402920">
      <w:bodyDiv w:val="1"/>
      <w:marLeft w:val="0"/>
      <w:marRight w:val="0"/>
      <w:marTop w:val="0"/>
      <w:marBottom w:val="0"/>
      <w:divBdr>
        <w:top w:val="none" w:sz="0" w:space="0" w:color="auto"/>
        <w:left w:val="none" w:sz="0" w:space="0" w:color="auto"/>
        <w:bottom w:val="none" w:sz="0" w:space="0" w:color="auto"/>
        <w:right w:val="none" w:sz="0" w:space="0" w:color="auto"/>
      </w:divBdr>
      <w:divsChild>
        <w:div w:id="1836216392">
          <w:marLeft w:val="0"/>
          <w:marRight w:val="0"/>
          <w:marTop w:val="0"/>
          <w:marBottom w:val="0"/>
          <w:divBdr>
            <w:top w:val="none" w:sz="0" w:space="0" w:color="auto"/>
            <w:left w:val="none" w:sz="0" w:space="0" w:color="auto"/>
            <w:bottom w:val="none" w:sz="0" w:space="0" w:color="auto"/>
            <w:right w:val="none" w:sz="0" w:space="0" w:color="auto"/>
          </w:divBdr>
        </w:div>
        <w:div w:id="867185394">
          <w:marLeft w:val="0"/>
          <w:marRight w:val="0"/>
          <w:marTop w:val="0"/>
          <w:marBottom w:val="0"/>
          <w:divBdr>
            <w:top w:val="none" w:sz="0" w:space="0" w:color="auto"/>
            <w:left w:val="none" w:sz="0" w:space="0" w:color="auto"/>
            <w:bottom w:val="none" w:sz="0" w:space="0" w:color="auto"/>
            <w:right w:val="none" w:sz="0" w:space="0" w:color="auto"/>
          </w:divBdr>
        </w:div>
      </w:divsChild>
    </w:div>
    <w:div w:id="328676949">
      <w:bodyDiv w:val="1"/>
      <w:marLeft w:val="0"/>
      <w:marRight w:val="0"/>
      <w:marTop w:val="0"/>
      <w:marBottom w:val="0"/>
      <w:divBdr>
        <w:top w:val="none" w:sz="0" w:space="0" w:color="auto"/>
        <w:left w:val="none" w:sz="0" w:space="0" w:color="auto"/>
        <w:bottom w:val="none" w:sz="0" w:space="0" w:color="auto"/>
        <w:right w:val="none" w:sz="0" w:space="0" w:color="auto"/>
      </w:divBdr>
      <w:divsChild>
        <w:div w:id="223181046">
          <w:marLeft w:val="0"/>
          <w:marRight w:val="0"/>
          <w:marTop w:val="0"/>
          <w:marBottom w:val="0"/>
          <w:divBdr>
            <w:top w:val="none" w:sz="0" w:space="0" w:color="auto"/>
            <w:left w:val="none" w:sz="0" w:space="0" w:color="auto"/>
            <w:bottom w:val="none" w:sz="0" w:space="0" w:color="auto"/>
            <w:right w:val="none" w:sz="0" w:space="0" w:color="auto"/>
          </w:divBdr>
        </w:div>
      </w:divsChild>
    </w:div>
    <w:div w:id="330763744">
      <w:bodyDiv w:val="1"/>
      <w:marLeft w:val="0"/>
      <w:marRight w:val="0"/>
      <w:marTop w:val="0"/>
      <w:marBottom w:val="0"/>
      <w:divBdr>
        <w:top w:val="none" w:sz="0" w:space="0" w:color="auto"/>
        <w:left w:val="none" w:sz="0" w:space="0" w:color="auto"/>
        <w:bottom w:val="none" w:sz="0" w:space="0" w:color="auto"/>
        <w:right w:val="none" w:sz="0" w:space="0" w:color="auto"/>
      </w:divBdr>
      <w:divsChild>
        <w:div w:id="2112511373">
          <w:marLeft w:val="0"/>
          <w:marRight w:val="0"/>
          <w:marTop w:val="0"/>
          <w:marBottom w:val="0"/>
          <w:divBdr>
            <w:top w:val="none" w:sz="0" w:space="0" w:color="auto"/>
            <w:left w:val="none" w:sz="0" w:space="0" w:color="auto"/>
            <w:bottom w:val="none" w:sz="0" w:space="0" w:color="auto"/>
            <w:right w:val="none" w:sz="0" w:space="0" w:color="auto"/>
          </w:divBdr>
        </w:div>
      </w:divsChild>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8563023">
      <w:bodyDiv w:val="1"/>
      <w:marLeft w:val="0"/>
      <w:marRight w:val="0"/>
      <w:marTop w:val="0"/>
      <w:marBottom w:val="0"/>
      <w:divBdr>
        <w:top w:val="none" w:sz="0" w:space="0" w:color="auto"/>
        <w:left w:val="none" w:sz="0" w:space="0" w:color="auto"/>
        <w:bottom w:val="none" w:sz="0" w:space="0" w:color="auto"/>
        <w:right w:val="none" w:sz="0" w:space="0" w:color="auto"/>
      </w:divBdr>
      <w:divsChild>
        <w:div w:id="1698774562">
          <w:marLeft w:val="0"/>
          <w:marRight w:val="0"/>
          <w:marTop w:val="0"/>
          <w:marBottom w:val="0"/>
          <w:divBdr>
            <w:top w:val="none" w:sz="0" w:space="0" w:color="auto"/>
            <w:left w:val="none" w:sz="0" w:space="0" w:color="auto"/>
            <w:bottom w:val="none" w:sz="0" w:space="0" w:color="auto"/>
            <w:right w:val="none" w:sz="0" w:space="0" w:color="auto"/>
          </w:divBdr>
        </w:div>
        <w:div w:id="968435495">
          <w:marLeft w:val="0"/>
          <w:marRight w:val="0"/>
          <w:marTop w:val="0"/>
          <w:marBottom w:val="0"/>
          <w:divBdr>
            <w:top w:val="none" w:sz="0" w:space="0" w:color="auto"/>
            <w:left w:val="none" w:sz="0" w:space="0" w:color="auto"/>
            <w:bottom w:val="none" w:sz="0" w:space="0" w:color="auto"/>
            <w:right w:val="none" w:sz="0" w:space="0" w:color="auto"/>
          </w:divBdr>
        </w:div>
      </w:divsChild>
    </w:div>
    <w:div w:id="63360261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0685501">
      <w:bodyDiv w:val="1"/>
      <w:marLeft w:val="0"/>
      <w:marRight w:val="0"/>
      <w:marTop w:val="0"/>
      <w:marBottom w:val="0"/>
      <w:divBdr>
        <w:top w:val="none" w:sz="0" w:space="0" w:color="auto"/>
        <w:left w:val="none" w:sz="0" w:space="0" w:color="auto"/>
        <w:bottom w:val="none" w:sz="0" w:space="0" w:color="auto"/>
        <w:right w:val="none" w:sz="0" w:space="0" w:color="auto"/>
      </w:divBdr>
      <w:divsChild>
        <w:div w:id="888301299">
          <w:marLeft w:val="0"/>
          <w:marRight w:val="0"/>
          <w:marTop w:val="0"/>
          <w:marBottom w:val="0"/>
          <w:divBdr>
            <w:top w:val="none" w:sz="0" w:space="0" w:color="auto"/>
            <w:left w:val="none" w:sz="0" w:space="0" w:color="auto"/>
            <w:bottom w:val="none" w:sz="0" w:space="0" w:color="auto"/>
            <w:right w:val="none" w:sz="0" w:space="0" w:color="auto"/>
          </w:divBdr>
        </w:div>
      </w:divsChild>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4</cp:revision>
  <cp:lastPrinted>2024-07-19T12:49:00Z</cp:lastPrinted>
  <dcterms:created xsi:type="dcterms:W3CDTF">2026-05-26T21:29:00Z</dcterms:created>
  <dcterms:modified xsi:type="dcterms:W3CDTF">2026-06-07T10:32:00Z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